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1B40" w:rsidRDefault="00251B40" w:rsidP="00251B40">
      <w:pPr>
        <w:pStyle w:val="a5"/>
      </w:pPr>
      <w:r>
        <w:rPr>
          <w:noProof/>
        </w:rPr>
        <w:drawing>
          <wp:inline distT="0" distB="0" distL="0" distR="0" wp14:anchorId="32F42B54" wp14:editId="2BF437EC">
            <wp:extent cx="6318250" cy="9377568"/>
            <wp:effectExtent l="0" t="5398" r="953" b="952"/>
            <wp:docPr id="2" name="Рисунок 2" descr="C:\Users\Учитель\Downloads\IMG_20251012_184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ownloads\IMG_20251012_1841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31587" cy="939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720" w:rsidRDefault="004B6720" w:rsidP="00251B40">
      <w:pPr>
        <w:spacing w:before="73"/>
        <w:rPr>
          <w:b/>
          <w:sz w:val="24"/>
        </w:rPr>
      </w:pPr>
    </w:p>
    <w:p w:rsidR="0053697B" w:rsidRDefault="00FA4778" w:rsidP="00C21095">
      <w:pPr>
        <w:spacing w:before="73"/>
        <w:jc w:val="center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записка</w:t>
      </w:r>
    </w:p>
    <w:p w:rsidR="0053697B" w:rsidRDefault="0053697B">
      <w:pPr>
        <w:pStyle w:val="a3"/>
        <w:spacing w:before="108"/>
        <w:jc w:val="left"/>
        <w:rPr>
          <w:b/>
        </w:rPr>
      </w:pPr>
    </w:p>
    <w:p w:rsidR="0053697B" w:rsidRDefault="00FA4778" w:rsidP="00C21095">
      <w:pPr>
        <w:pStyle w:val="a3"/>
        <w:ind w:firstLine="709"/>
        <w:jc w:val="left"/>
      </w:pPr>
      <w:r>
        <w:t>Рабочая</w:t>
      </w:r>
      <w:r>
        <w:rPr>
          <w:spacing w:val="-4"/>
        </w:rPr>
        <w:t xml:space="preserve"> </w:t>
      </w:r>
      <w:r>
        <w:t>программа</w:t>
      </w:r>
      <w:r>
        <w:rPr>
          <w:spacing w:val="-1"/>
        </w:rPr>
        <w:t xml:space="preserve"> </w:t>
      </w:r>
      <w:r>
        <w:t>«Проектная</w:t>
      </w:r>
      <w:r>
        <w:rPr>
          <w:spacing w:val="-4"/>
        </w:rPr>
        <w:t xml:space="preserve"> </w:t>
      </w:r>
      <w:r>
        <w:t>деятельность»</w:t>
      </w:r>
      <w:r>
        <w:rPr>
          <w:spacing w:val="-9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 w:rsidR="00C21095">
        <w:t>5-6</w:t>
      </w:r>
      <w:r>
        <w:rPr>
          <w:spacing w:val="-2"/>
        </w:rPr>
        <w:t xml:space="preserve"> </w:t>
      </w:r>
      <w:r w:rsidR="00C21095">
        <w:t>классов</w:t>
      </w:r>
      <w:r>
        <w:rPr>
          <w:spacing w:val="-2"/>
        </w:rPr>
        <w:t xml:space="preserve"> </w:t>
      </w:r>
      <w:r>
        <w:t>является средством реализации требований ФГОС ООО к результатам освоения основной</w:t>
      </w:r>
    </w:p>
    <w:p w:rsidR="00C21095" w:rsidRDefault="00FA4778" w:rsidP="00C21095">
      <w:pPr>
        <w:pStyle w:val="a3"/>
        <w:ind w:firstLine="709"/>
        <w:jc w:val="left"/>
      </w:pPr>
      <w:r>
        <w:t>образовательной</w:t>
      </w:r>
      <w:r>
        <w:rPr>
          <w:spacing w:val="-6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основного</w:t>
      </w:r>
      <w:r>
        <w:rPr>
          <w:spacing w:val="-4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rPr>
          <w:spacing w:val="-2"/>
        </w:rPr>
        <w:t>образования</w:t>
      </w:r>
      <w:r w:rsidR="00C21095">
        <w:t>.</w:t>
      </w:r>
    </w:p>
    <w:p w:rsidR="00C21095" w:rsidRDefault="00FA4778" w:rsidP="00C21095">
      <w:pPr>
        <w:pStyle w:val="a3"/>
        <w:ind w:firstLine="709"/>
        <w:jc w:val="left"/>
        <w:rPr>
          <w:spacing w:val="-7"/>
        </w:rPr>
      </w:pPr>
      <w:r>
        <w:t>Предлагаемая программ</w:t>
      </w:r>
      <w:r w:rsidR="00C21095">
        <w:t>а подготовлена для учеников 5-6</w:t>
      </w:r>
      <w:r>
        <w:t xml:space="preserve"> классов и направлена на развитие</w:t>
      </w:r>
      <w:r>
        <w:rPr>
          <w:spacing w:val="-8"/>
        </w:rPr>
        <w:t xml:space="preserve"> </w:t>
      </w:r>
      <w:proofErr w:type="spellStart"/>
      <w:r>
        <w:t>метапредметных</w:t>
      </w:r>
      <w:proofErr w:type="spellEnd"/>
      <w:r>
        <w:rPr>
          <w:spacing w:val="-4"/>
        </w:rPr>
        <w:t xml:space="preserve"> </w:t>
      </w:r>
      <w:r>
        <w:t>умений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</w:t>
      </w:r>
      <w:r>
        <w:rPr>
          <w:spacing w:val="-7"/>
        </w:rPr>
        <w:t xml:space="preserve"> </w:t>
      </w:r>
      <w:r>
        <w:t>возрастных</w:t>
      </w:r>
      <w:r>
        <w:rPr>
          <w:spacing w:val="-6"/>
        </w:rPr>
        <w:t xml:space="preserve"> </w:t>
      </w:r>
      <w:r>
        <w:t>особенностей</w:t>
      </w:r>
      <w:r>
        <w:rPr>
          <w:spacing w:val="-9"/>
        </w:rPr>
        <w:t xml:space="preserve"> </w:t>
      </w:r>
      <w:r>
        <w:t>школьников.</w:t>
      </w:r>
      <w:r>
        <w:rPr>
          <w:spacing w:val="-7"/>
        </w:rPr>
        <w:t xml:space="preserve"> </w:t>
      </w:r>
    </w:p>
    <w:p w:rsidR="0053697B" w:rsidRDefault="00FA4778" w:rsidP="00C21095">
      <w:pPr>
        <w:pStyle w:val="a3"/>
        <w:ind w:firstLine="709"/>
        <w:jc w:val="left"/>
      </w:pPr>
      <w:r>
        <w:t>Курс</w:t>
      </w:r>
      <w:r w:rsidR="00C21095">
        <w:t xml:space="preserve"> </w:t>
      </w:r>
      <w:r>
        <w:t>«Проектная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учеников</w:t>
      </w:r>
      <w:r>
        <w:rPr>
          <w:spacing w:val="-15"/>
        </w:rPr>
        <w:t xml:space="preserve"> </w:t>
      </w:r>
      <w:r>
        <w:t>5</w:t>
      </w:r>
      <w:r>
        <w:rPr>
          <w:spacing w:val="-11"/>
        </w:rPr>
        <w:t xml:space="preserve"> </w:t>
      </w:r>
      <w:r w:rsidR="00C21095">
        <w:t>–</w:t>
      </w:r>
      <w:r>
        <w:rPr>
          <w:spacing w:val="-15"/>
        </w:rPr>
        <w:t xml:space="preserve"> </w:t>
      </w:r>
      <w:proofErr w:type="gramStart"/>
      <w:r w:rsidR="00C21095">
        <w:t xml:space="preserve">6 </w:t>
      </w:r>
      <w:r>
        <w:rPr>
          <w:spacing w:val="-15"/>
        </w:rPr>
        <w:t xml:space="preserve"> </w:t>
      </w:r>
      <w:r w:rsidR="00C21095">
        <w:t>классов</w:t>
      </w:r>
      <w:proofErr w:type="gramEnd"/>
      <w:r>
        <w:rPr>
          <w:spacing w:val="-15"/>
        </w:rPr>
        <w:t xml:space="preserve"> </w:t>
      </w:r>
      <w:r>
        <w:t>является</w:t>
      </w:r>
      <w:r>
        <w:rPr>
          <w:spacing w:val="-15"/>
        </w:rPr>
        <w:t xml:space="preserve"> </w:t>
      </w:r>
      <w:r>
        <w:t>интегрированным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 xml:space="preserve">всем группам </w:t>
      </w:r>
      <w:proofErr w:type="spellStart"/>
      <w:r>
        <w:t>метапредметных</w:t>
      </w:r>
      <w:proofErr w:type="spellEnd"/>
      <w:r>
        <w:t xml:space="preserve"> умений: организационных, поисково-информационных, интеллектуальных, коммуникативных.</w:t>
      </w:r>
    </w:p>
    <w:p w:rsidR="0053697B" w:rsidRDefault="0053697B" w:rsidP="00C21095">
      <w:pPr>
        <w:pStyle w:val="a3"/>
        <w:ind w:firstLine="709"/>
        <w:jc w:val="left"/>
      </w:pPr>
    </w:p>
    <w:p w:rsidR="00C21095" w:rsidRPr="00C21095" w:rsidRDefault="00FA4778" w:rsidP="00C21095">
      <w:pPr>
        <w:pStyle w:val="1"/>
        <w:ind w:left="0" w:firstLine="709"/>
        <w:jc w:val="left"/>
        <w:rPr>
          <w:spacing w:val="-2"/>
        </w:rPr>
      </w:pPr>
      <w:r>
        <w:t>Общая</w:t>
      </w:r>
      <w:r>
        <w:rPr>
          <w:spacing w:val="-7"/>
        </w:rPr>
        <w:t xml:space="preserve"> </w:t>
      </w:r>
      <w:r>
        <w:t>характеристика</w:t>
      </w:r>
      <w:r>
        <w:rPr>
          <w:spacing w:val="-5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«Проектная</w:t>
      </w:r>
      <w:r>
        <w:rPr>
          <w:spacing w:val="-4"/>
        </w:rPr>
        <w:t xml:space="preserve"> </w:t>
      </w:r>
      <w:r>
        <w:rPr>
          <w:spacing w:val="-2"/>
        </w:rPr>
        <w:t>деятельность»</w:t>
      </w:r>
    </w:p>
    <w:p w:rsidR="0053697B" w:rsidRDefault="00FA4778" w:rsidP="00C21095">
      <w:pPr>
        <w:pStyle w:val="a3"/>
        <w:ind w:right="275"/>
      </w:pPr>
      <w:r>
        <w:t>Важнейшей</w:t>
      </w:r>
      <w:r>
        <w:rPr>
          <w:spacing w:val="-4"/>
        </w:rPr>
        <w:t xml:space="preserve"> </w:t>
      </w:r>
      <w:r>
        <w:t>педагогической</w:t>
      </w:r>
      <w:r>
        <w:rPr>
          <w:spacing w:val="-4"/>
        </w:rPr>
        <w:t xml:space="preserve"> </w:t>
      </w:r>
      <w:r>
        <w:t>проблемой</w:t>
      </w:r>
      <w:r>
        <w:rPr>
          <w:spacing w:val="-4"/>
        </w:rPr>
        <w:t xml:space="preserve"> </w:t>
      </w:r>
      <w:r>
        <w:t>сегодня</w:t>
      </w:r>
      <w:r>
        <w:rPr>
          <w:spacing w:val="-4"/>
        </w:rPr>
        <w:t xml:space="preserve"> </w:t>
      </w:r>
      <w:r>
        <w:t>стало</w:t>
      </w:r>
      <w:r>
        <w:rPr>
          <w:spacing w:val="-4"/>
        </w:rPr>
        <w:t xml:space="preserve"> </w:t>
      </w:r>
      <w:r>
        <w:t>внедрение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образовательный процесс средств и методик, помогающих детям «открывать» себя, раскрывать свою личность. Критерием успешности подростка становится не столько результативность в изучении школьных предметов, сколько отношение человека к возможностям собственного познания и преобразования природы, истории, самого себя.</w:t>
      </w:r>
    </w:p>
    <w:p w:rsidR="0053697B" w:rsidRDefault="00FA4778" w:rsidP="00C21095">
      <w:pPr>
        <w:pStyle w:val="a3"/>
        <w:spacing w:before="15"/>
        <w:ind w:right="273"/>
      </w:pPr>
      <w:r>
        <w:t>Проектная деятельность направлена на духовное и профессиональное становление личности ребёнка через активные способы действий. Ученик, работая над проектом, осваивает навыки планирования, анализа, синтеза, активной деятельности.</w:t>
      </w:r>
    </w:p>
    <w:p w:rsidR="0053697B" w:rsidRDefault="00FA4778" w:rsidP="00C21095">
      <w:pPr>
        <w:pStyle w:val="a3"/>
        <w:spacing w:before="15"/>
        <w:ind w:right="273"/>
      </w:pPr>
      <w:r>
        <w:t>Курс «Проектная деятельность» изучается в школе и является частью учебного плана, формируемого участниками</w:t>
      </w:r>
      <w:r>
        <w:rPr>
          <w:spacing w:val="40"/>
        </w:rPr>
        <w:t xml:space="preserve"> </w:t>
      </w:r>
      <w:r>
        <w:t>образовательных отношений. Программа направлена на</w:t>
      </w:r>
      <w:r>
        <w:rPr>
          <w:spacing w:val="-9"/>
        </w:rPr>
        <w:t xml:space="preserve"> </w:t>
      </w:r>
      <w:r>
        <w:t>развитие</w:t>
      </w:r>
      <w:r>
        <w:rPr>
          <w:spacing w:val="-9"/>
        </w:rPr>
        <w:t xml:space="preserve"> </w:t>
      </w:r>
      <w:r>
        <w:t>творческих</w:t>
      </w:r>
      <w:r>
        <w:rPr>
          <w:spacing w:val="-8"/>
        </w:rPr>
        <w:t xml:space="preserve"> </w:t>
      </w:r>
      <w:r>
        <w:t>способностей</w:t>
      </w:r>
      <w:r>
        <w:rPr>
          <w:spacing w:val="-8"/>
        </w:rPr>
        <w:t xml:space="preserve"> </w:t>
      </w:r>
      <w:r>
        <w:t>обучающихся,</w:t>
      </w:r>
      <w:r>
        <w:rPr>
          <w:spacing w:val="-8"/>
        </w:rPr>
        <w:t xml:space="preserve"> </w:t>
      </w:r>
      <w:r>
        <w:t>формирование</w:t>
      </w:r>
      <w:r>
        <w:rPr>
          <w:spacing w:val="-8"/>
        </w:rPr>
        <w:t xml:space="preserve"> </w:t>
      </w:r>
      <w:r>
        <w:t>у</w:t>
      </w:r>
      <w:r>
        <w:rPr>
          <w:spacing w:val="-13"/>
        </w:rPr>
        <w:t xml:space="preserve"> </w:t>
      </w:r>
      <w:r>
        <w:t>них</w:t>
      </w:r>
      <w:r>
        <w:rPr>
          <w:spacing w:val="-7"/>
        </w:rPr>
        <w:t xml:space="preserve"> </w:t>
      </w:r>
      <w:r>
        <w:t>основ</w:t>
      </w:r>
      <w:r>
        <w:rPr>
          <w:spacing w:val="-9"/>
        </w:rPr>
        <w:t xml:space="preserve"> </w:t>
      </w:r>
      <w:r>
        <w:t>культуры исследовательской и проектной деятельности. Реализует системно-</w:t>
      </w:r>
      <w:proofErr w:type="spellStart"/>
      <w:r>
        <w:t>деятельностный</w:t>
      </w:r>
      <w:proofErr w:type="spellEnd"/>
      <w:r>
        <w:t xml:space="preserve"> подход в обучении, ориентирована на развитие самостоятельной работы обучающихся, критического и инновационного мышления в процессе достижения личностно значимой цели, представляющей для обучающихся познавательный и прикладной интерес. Призвана</w:t>
      </w:r>
      <w:r>
        <w:rPr>
          <w:spacing w:val="-1"/>
        </w:rPr>
        <w:t xml:space="preserve"> </w:t>
      </w:r>
      <w:r>
        <w:t>обеспечить освоение</w:t>
      </w:r>
      <w:r>
        <w:rPr>
          <w:spacing w:val="-1"/>
        </w:rPr>
        <w:t xml:space="preserve"> </w:t>
      </w:r>
      <w:r>
        <w:t>наиболее</w:t>
      </w:r>
      <w:r>
        <w:rPr>
          <w:spacing w:val="-1"/>
        </w:rPr>
        <w:t xml:space="preserve"> </w:t>
      </w:r>
      <w:r>
        <w:t>актуальных для</w:t>
      </w:r>
      <w:r>
        <w:rPr>
          <w:spacing w:val="-2"/>
        </w:rPr>
        <w:t xml:space="preserve"> </w:t>
      </w:r>
      <w:r>
        <w:t>работы над</w:t>
      </w:r>
      <w:r>
        <w:rPr>
          <w:spacing w:val="-2"/>
        </w:rPr>
        <w:t xml:space="preserve"> </w:t>
      </w:r>
      <w:r>
        <w:t>проектами способов деятельности учащимися</w:t>
      </w:r>
      <w:r>
        <w:rPr>
          <w:spacing w:val="-1"/>
        </w:rPr>
        <w:t xml:space="preserve"> </w:t>
      </w:r>
      <w:r>
        <w:t>основной школы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подготовку</w:t>
      </w:r>
      <w:r>
        <w:rPr>
          <w:spacing w:val="-8"/>
        </w:rPr>
        <w:t xml:space="preserve"> </w:t>
      </w:r>
      <w:r>
        <w:t>их таким</w:t>
      </w:r>
      <w:r>
        <w:rPr>
          <w:spacing w:val="-2"/>
        </w:rPr>
        <w:t xml:space="preserve"> </w:t>
      </w:r>
      <w:r>
        <w:t>образом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разработке</w:t>
      </w:r>
      <w:r>
        <w:rPr>
          <w:spacing w:val="-3"/>
        </w:rPr>
        <w:t xml:space="preserve"> </w:t>
      </w:r>
      <w:r>
        <w:t>и реализации собственных проектов.</w:t>
      </w:r>
    </w:p>
    <w:p w:rsidR="0053697B" w:rsidRDefault="00FA4778" w:rsidP="00C21095">
      <w:pPr>
        <w:pStyle w:val="a3"/>
        <w:spacing w:before="12"/>
        <w:ind w:right="276"/>
      </w:pPr>
      <w:r>
        <w:t xml:space="preserve">Программа отражает особенности проектной и </w:t>
      </w:r>
      <w:proofErr w:type="spellStart"/>
      <w:r>
        <w:t>учебно</w:t>
      </w:r>
      <w:proofErr w:type="spellEnd"/>
      <w:r>
        <w:t xml:space="preserve"> - исследовательской деятельности обучающихся. При этом:</w:t>
      </w:r>
    </w:p>
    <w:p w:rsidR="0053697B" w:rsidRPr="00C21095" w:rsidRDefault="00C21095" w:rsidP="00C21095">
      <w:pPr>
        <w:tabs>
          <w:tab w:val="left" w:pos="1765"/>
          <w:tab w:val="left" w:pos="1767"/>
        </w:tabs>
        <w:spacing w:before="159"/>
        <w:ind w:right="274"/>
        <w:rPr>
          <w:sz w:val="24"/>
        </w:rPr>
      </w:pPr>
      <w:r>
        <w:rPr>
          <w:sz w:val="24"/>
        </w:rPr>
        <w:t>-</w:t>
      </w:r>
      <w:r w:rsidR="00FA4778" w:rsidRPr="00C21095">
        <w:rPr>
          <w:sz w:val="24"/>
        </w:rPr>
        <w:t>под учебно-исследовательской деятельностью понимается учебная деятельность, направленная на реализацию основных этапов научного исследования (теоретического исследования), ориентированная на формирование у обучающихся культуры исследовательского поведения как способа освоения новых знаний, развитие способностей</w:t>
      </w:r>
      <w:r w:rsidR="00FA4778" w:rsidRPr="00C21095">
        <w:rPr>
          <w:spacing w:val="-5"/>
          <w:sz w:val="24"/>
        </w:rPr>
        <w:t xml:space="preserve"> </w:t>
      </w:r>
      <w:r w:rsidR="00FA4778" w:rsidRPr="00C21095">
        <w:rPr>
          <w:sz w:val="24"/>
        </w:rPr>
        <w:t>к</w:t>
      </w:r>
      <w:r w:rsidR="00FA4778" w:rsidRPr="00C21095">
        <w:rPr>
          <w:spacing w:val="-5"/>
          <w:sz w:val="24"/>
        </w:rPr>
        <w:t xml:space="preserve"> </w:t>
      </w:r>
      <w:r w:rsidR="00FA4778" w:rsidRPr="00C21095">
        <w:rPr>
          <w:sz w:val="24"/>
        </w:rPr>
        <w:t>познанию,</w:t>
      </w:r>
      <w:r w:rsidR="00FA4778" w:rsidRPr="00C21095">
        <w:rPr>
          <w:spacing w:val="-6"/>
          <w:sz w:val="24"/>
        </w:rPr>
        <w:t xml:space="preserve"> </w:t>
      </w:r>
      <w:r w:rsidR="00FA4778" w:rsidRPr="00C21095">
        <w:rPr>
          <w:sz w:val="24"/>
        </w:rPr>
        <w:t>но,</w:t>
      </w:r>
      <w:r w:rsidR="00FA4778" w:rsidRPr="00C21095">
        <w:rPr>
          <w:spacing w:val="-6"/>
          <w:sz w:val="24"/>
        </w:rPr>
        <w:t xml:space="preserve"> </w:t>
      </w:r>
      <w:r w:rsidR="00FA4778" w:rsidRPr="00C21095">
        <w:rPr>
          <w:sz w:val="24"/>
        </w:rPr>
        <w:t>в</w:t>
      </w:r>
      <w:r w:rsidR="00FA4778" w:rsidRPr="00C21095">
        <w:rPr>
          <w:spacing w:val="-6"/>
          <w:sz w:val="24"/>
        </w:rPr>
        <w:t xml:space="preserve"> </w:t>
      </w:r>
      <w:r w:rsidR="00FA4778" w:rsidRPr="00C21095">
        <w:rPr>
          <w:sz w:val="24"/>
        </w:rPr>
        <w:t>отличие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от</w:t>
      </w:r>
      <w:r w:rsidR="00FA4778" w:rsidRPr="00C21095">
        <w:rPr>
          <w:spacing w:val="-8"/>
          <w:sz w:val="24"/>
        </w:rPr>
        <w:t xml:space="preserve"> </w:t>
      </w:r>
      <w:r w:rsidR="00FA4778" w:rsidRPr="00C21095">
        <w:rPr>
          <w:sz w:val="24"/>
        </w:rPr>
        <w:t>научного</w:t>
      </w:r>
      <w:r w:rsidR="00FA4778" w:rsidRPr="00C21095">
        <w:rPr>
          <w:spacing w:val="-6"/>
          <w:sz w:val="24"/>
        </w:rPr>
        <w:t xml:space="preserve"> </w:t>
      </w:r>
      <w:r w:rsidR="00FA4778" w:rsidRPr="00C21095">
        <w:rPr>
          <w:sz w:val="24"/>
        </w:rPr>
        <w:t>исследования,</w:t>
      </w:r>
      <w:r w:rsidR="00FA4778" w:rsidRPr="00C21095">
        <w:rPr>
          <w:spacing w:val="-6"/>
          <w:sz w:val="24"/>
        </w:rPr>
        <w:t xml:space="preserve"> </w:t>
      </w:r>
      <w:r w:rsidR="00FA4778" w:rsidRPr="00C21095">
        <w:rPr>
          <w:sz w:val="24"/>
        </w:rPr>
        <w:t>не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предполагающая получение нового научного результата, в том числе информационные проекты;</w:t>
      </w:r>
    </w:p>
    <w:p w:rsidR="0053697B" w:rsidRPr="00C21095" w:rsidRDefault="00C21095" w:rsidP="00C21095">
      <w:pPr>
        <w:tabs>
          <w:tab w:val="left" w:pos="1765"/>
          <w:tab w:val="left" w:pos="1767"/>
        </w:tabs>
        <w:spacing w:before="14"/>
        <w:ind w:right="278"/>
        <w:rPr>
          <w:sz w:val="24"/>
        </w:rPr>
      </w:pPr>
      <w:r>
        <w:rPr>
          <w:sz w:val="24"/>
        </w:rPr>
        <w:t>-</w:t>
      </w:r>
      <w:r w:rsidR="00FA4778" w:rsidRPr="00C21095">
        <w:rPr>
          <w:sz w:val="24"/>
        </w:rPr>
        <w:t>под исследовательской деятельностью, предполагающая наличие основных этапов, характерных</w:t>
      </w:r>
      <w:r w:rsidR="00FA4778" w:rsidRPr="00C21095">
        <w:rPr>
          <w:spacing w:val="-5"/>
          <w:sz w:val="24"/>
        </w:rPr>
        <w:t xml:space="preserve"> </w:t>
      </w:r>
      <w:r w:rsidR="00FA4778" w:rsidRPr="00C21095">
        <w:rPr>
          <w:sz w:val="24"/>
        </w:rPr>
        <w:t>для</w:t>
      </w:r>
      <w:r w:rsidR="00FA4778" w:rsidRPr="00C21095">
        <w:rPr>
          <w:spacing w:val="-9"/>
          <w:sz w:val="24"/>
        </w:rPr>
        <w:t xml:space="preserve"> </w:t>
      </w:r>
      <w:r w:rsidR="00FA4778" w:rsidRPr="00C21095">
        <w:rPr>
          <w:sz w:val="24"/>
        </w:rPr>
        <w:t>научного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исследования,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и</w:t>
      </w:r>
      <w:r w:rsidR="00FA4778" w:rsidRPr="00C21095">
        <w:rPr>
          <w:spacing w:val="-8"/>
          <w:sz w:val="24"/>
        </w:rPr>
        <w:t xml:space="preserve"> </w:t>
      </w:r>
      <w:r w:rsidR="00FA4778" w:rsidRPr="00C21095">
        <w:rPr>
          <w:sz w:val="24"/>
        </w:rPr>
        <w:t>получение</w:t>
      </w:r>
      <w:r w:rsidR="00FA4778" w:rsidRPr="00C21095">
        <w:rPr>
          <w:spacing w:val="-8"/>
          <w:sz w:val="24"/>
        </w:rPr>
        <w:t xml:space="preserve"> </w:t>
      </w:r>
      <w:r w:rsidR="00FA4778" w:rsidRPr="00C21095">
        <w:rPr>
          <w:sz w:val="24"/>
        </w:rPr>
        <w:t>в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результате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новых</w:t>
      </w:r>
      <w:r w:rsidR="00FA4778" w:rsidRPr="00C21095">
        <w:rPr>
          <w:spacing w:val="-5"/>
          <w:sz w:val="24"/>
        </w:rPr>
        <w:t xml:space="preserve"> </w:t>
      </w:r>
      <w:r w:rsidR="00FA4778" w:rsidRPr="00C21095">
        <w:rPr>
          <w:sz w:val="24"/>
        </w:rPr>
        <w:t>знаний,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в</w:t>
      </w:r>
      <w:r w:rsidR="00FA4778" w:rsidRPr="00C21095">
        <w:rPr>
          <w:spacing w:val="-7"/>
          <w:sz w:val="24"/>
        </w:rPr>
        <w:t xml:space="preserve"> </w:t>
      </w:r>
      <w:r w:rsidR="00FA4778" w:rsidRPr="00C21095">
        <w:rPr>
          <w:sz w:val="24"/>
        </w:rPr>
        <w:t>том числе поиско</w:t>
      </w:r>
      <w:r w:rsidRPr="00C21095">
        <w:rPr>
          <w:sz w:val="24"/>
        </w:rPr>
        <w:t>вые и исследовательские проекты;</w:t>
      </w:r>
    </w:p>
    <w:p w:rsidR="0053697B" w:rsidRDefault="00C21095" w:rsidP="00C21095">
      <w:pPr>
        <w:tabs>
          <w:tab w:val="left" w:pos="1765"/>
          <w:tab w:val="left" w:pos="1767"/>
        </w:tabs>
        <w:ind w:right="273"/>
        <w:rPr>
          <w:sz w:val="24"/>
        </w:rPr>
      </w:pPr>
      <w:r>
        <w:rPr>
          <w:sz w:val="24"/>
        </w:rPr>
        <w:lastRenderedPageBreak/>
        <w:t>-</w:t>
      </w:r>
      <w:r w:rsidR="00FA4778" w:rsidRPr="00C21095">
        <w:rPr>
          <w:sz w:val="24"/>
        </w:rPr>
        <w:t>под проектной деятельностью понимается любая социально значимая и творческая деятельность обучающихся, направленная на достижение реального личностно значимого результата, описанного на этапе замысла проекта в том числе социальные и игровые, проекты, концерты, праздники, акции, а также прикладные проекты, при реализации которых создается творческий продукт – поделка, картина изделие и т.д., а также инженерные проекты. Под инженерным проектом понимается создание или усовершенствование машин, конструкций, схем, предметов обихода, приспособлений, предполагающее наличие традиционных</w:t>
      </w:r>
      <w:r w:rsidR="00EC068E">
        <w:rPr>
          <w:sz w:val="24"/>
        </w:rPr>
        <w:t xml:space="preserve"> для инженерного проекта этапов.</w:t>
      </w:r>
    </w:p>
    <w:p w:rsidR="00EC068E" w:rsidRDefault="00EC068E" w:rsidP="00C21095">
      <w:pPr>
        <w:tabs>
          <w:tab w:val="left" w:pos="1765"/>
          <w:tab w:val="left" w:pos="1767"/>
        </w:tabs>
        <w:ind w:right="273"/>
        <w:rPr>
          <w:sz w:val="24"/>
        </w:rPr>
      </w:pPr>
    </w:p>
    <w:p w:rsidR="00EC068E" w:rsidRDefault="00EC068E" w:rsidP="00C21095">
      <w:pPr>
        <w:tabs>
          <w:tab w:val="left" w:pos="1765"/>
          <w:tab w:val="left" w:pos="1767"/>
        </w:tabs>
        <w:ind w:right="273"/>
        <w:rPr>
          <w:sz w:val="24"/>
        </w:rPr>
      </w:pPr>
    </w:p>
    <w:p w:rsidR="00EC068E" w:rsidRDefault="00EC068E" w:rsidP="00EC068E">
      <w:pPr>
        <w:pStyle w:val="a3"/>
        <w:spacing w:before="73"/>
        <w:ind w:right="277"/>
      </w:pPr>
      <w:r>
        <w:rPr>
          <w:b/>
        </w:rPr>
        <w:t>Цель</w:t>
      </w:r>
      <w:r>
        <w:rPr>
          <w:b/>
          <w:spacing w:val="-2"/>
        </w:rPr>
        <w:t xml:space="preserve"> </w:t>
      </w:r>
      <w:r>
        <w:rPr>
          <w:b/>
        </w:rPr>
        <w:t>курса:</w:t>
      </w:r>
      <w:r>
        <w:rPr>
          <w:b/>
          <w:spacing w:val="-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proofErr w:type="gramStart"/>
      <w:r>
        <w:t>личностных качеств</w:t>
      </w:r>
      <w:proofErr w:type="gramEnd"/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формирования ключевых компетентностей (комплексное применение знаний, умений и навыков, субъективного</w:t>
      </w:r>
      <w:r>
        <w:rPr>
          <w:spacing w:val="-9"/>
        </w:rPr>
        <w:t xml:space="preserve"> </w:t>
      </w:r>
      <w:r>
        <w:t>опыта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ценностных</w:t>
      </w:r>
      <w:r>
        <w:rPr>
          <w:spacing w:val="-7"/>
        </w:rPr>
        <w:t xml:space="preserve"> </w:t>
      </w:r>
      <w:r>
        <w:t>ориентаций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решении</w:t>
      </w:r>
      <w:r>
        <w:rPr>
          <w:spacing w:val="-8"/>
        </w:rPr>
        <w:t xml:space="preserve"> </w:t>
      </w:r>
      <w:r>
        <w:t>актуальных</w:t>
      </w:r>
      <w:r>
        <w:rPr>
          <w:spacing w:val="-10"/>
        </w:rPr>
        <w:t xml:space="preserve"> </w:t>
      </w:r>
      <w:r>
        <w:t>проблем</w:t>
      </w:r>
      <w:r>
        <w:rPr>
          <w:spacing w:val="-10"/>
        </w:rPr>
        <w:t xml:space="preserve"> </w:t>
      </w:r>
      <w:r>
        <w:t>личности и общества); развитие</w:t>
      </w:r>
      <w:r>
        <w:rPr>
          <w:spacing w:val="-5"/>
        </w:rPr>
        <w:t xml:space="preserve"> </w:t>
      </w:r>
      <w:r>
        <w:t>школьников</w:t>
      </w:r>
      <w:r>
        <w:rPr>
          <w:spacing w:val="-5"/>
        </w:rPr>
        <w:t xml:space="preserve"> </w:t>
      </w:r>
      <w:r>
        <w:t>средствами</w:t>
      </w:r>
      <w:r>
        <w:rPr>
          <w:spacing w:val="-5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rPr>
          <w:spacing w:val="-2"/>
        </w:rPr>
        <w:t>деятельности.</w:t>
      </w:r>
    </w:p>
    <w:p w:rsidR="00EC068E" w:rsidRDefault="00EC068E" w:rsidP="00EC068E">
      <w:pPr>
        <w:pStyle w:val="1"/>
        <w:spacing w:before="190"/>
        <w:ind w:left="0"/>
        <w:jc w:val="left"/>
      </w:pPr>
      <w:r>
        <w:rPr>
          <w:spacing w:val="-2"/>
        </w:rPr>
        <w:t>Задачи:</w:t>
      </w:r>
    </w:p>
    <w:p w:rsidR="00EC068E" w:rsidRPr="00C21095" w:rsidRDefault="00EC068E" w:rsidP="00EC068E">
      <w:pPr>
        <w:tabs>
          <w:tab w:val="left" w:pos="1765"/>
          <w:tab w:val="left" w:pos="1767"/>
        </w:tabs>
        <w:spacing w:before="175"/>
        <w:ind w:right="279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>систематизация знаний об основах исследовательской деятельности и продолжения изучения обучающимися основ организации исследовательской деятельности</w:t>
      </w:r>
    </w:p>
    <w:p w:rsidR="00EC068E" w:rsidRPr="00C21095" w:rsidRDefault="00EC068E" w:rsidP="00EC068E">
      <w:pPr>
        <w:tabs>
          <w:tab w:val="left" w:pos="1765"/>
          <w:tab w:val="left" w:pos="1767"/>
        </w:tabs>
        <w:spacing w:before="14"/>
        <w:ind w:right="279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>формирование устойчивой мотивации самоопределения, привитие навыков самостоятельного принятия решений;</w:t>
      </w:r>
    </w:p>
    <w:p w:rsidR="00EC068E" w:rsidRPr="00C21095" w:rsidRDefault="00EC068E" w:rsidP="00EC068E">
      <w:pPr>
        <w:tabs>
          <w:tab w:val="left" w:pos="1765"/>
          <w:tab w:val="left" w:pos="1767"/>
        </w:tabs>
        <w:spacing w:before="183"/>
        <w:ind w:right="275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 xml:space="preserve">углубление знаний о характере труда, специфике, перспективах профессионального роста, набор качеств, связанных с использованием информационно- компьютерных </w:t>
      </w:r>
      <w:r w:rsidRPr="00C21095">
        <w:rPr>
          <w:spacing w:val="-2"/>
          <w:sz w:val="24"/>
        </w:rPr>
        <w:t>средств.</w:t>
      </w:r>
    </w:p>
    <w:p w:rsidR="00EC068E" w:rsidRPr="00C21095" w:rsidRDefault="00EC068E" w:rsidP="00EC068E">
      <w:pPr>
        <w:pStyle w:val="a3"/>
        <w:spacing w:before="12"/>
        <w:rPr>
          <w:b/>
        </w:rPr>
      </w:pPr>
      <w:r>
        <w:t>Программа</w:t>
      </w:r>
      <w:r>
        <w:rPr>
          <w:spacing w:val="66"/>
        </w:rPr>
        <w:t xml:space="preserve"> </w:t>
      </w:r>
      <w:r>
        <w:t>«Проектная</w:t>
      </w:r>
      <w:r>
        <w:rPr>
          <w:spacing w:val="67"/>
        </w:rPr>
        <w:t xml:space="preserve"> </w:t>
      </w:r>
      <w:r>
        <w:t>деятельность»</w:t>
      </w:r>
      <w:r>
        <w:rPr>
          <w:spacing w:val="63"/>
        </w:rPr>
        <w:t xml:space="preserve"> </w:t>
      </w:r>
      <w:r>
        <w:t>реализует</w:t>
      </w:r>
      <w:r>
        <w:rPr>
          <w:spacing w:val="68"/>
        </w:rPr>
        <w:t xml:space="preserve"> </w:t>
      </w:r>
      <w:r>
        <w:t>следующие</w:t>
      </w:r>
      <w:r>
        <w:rPr>
          <w:spacing w:val="71"/>
        </w:rPr>
        <w:t xml:space="preserve"> </w:t>
      </w:r>
      <w:r>
        <w:rPr>
          <w:b/>
          <w:spacing w:val="-2"/>
        </w:rPr>
        <w:t>принципы</w:t>
      </w:r>
      <w:r>
        <w:rPr>
          <w:b/>
        </w:rPr>
        <w:t xml:space="preserve"> </w:t>
      </w:r>
      <w:r>
        <w:t>организации</w:t>
      </w:r>
      <w:r>
        <w:rPr>
          <w:spacing w:val="-8"/>
        </w:rPr>
        <w:t xml:space="preserve"> </w:t>
      </w:r>
      <w:r>
        <w:t>деятельности</w:t>
      </w:r>
      <w:r>
        <w:rPr>
          <w:spacing w:val="-7"/>
        </w:rPr>
        <w:t xml:space="preserve"> </w:t>
      </w:r>
      <w:r>
        <w:rPr>
          <w:spacing w:val="-2"/>
        </w:rPr>
        <w:t>обучающихся:</w:t>
      </w:r>
    </w:p>
    <w:p w:rsidR="00EC068E" w:rsidRPr="00C21095" w:rsidRDefault="00EC068E" w:rsidP="00EC068E">
      <w:pPr>
        <w:tabs>
          <w:tab w:val="left" w:pos="1765"/>
          <w:tab w:val="left" w:pos="1767"/>
        </w:tabs>
        <w:spacing w:before="184"/>
        <w:ind w:right="282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>доступности –</w:t>
      </w:r>
      <w:r w:rsidRPr="00C21095">
        <w:rPr>
          <w:spacing w:val="-1"/>
          <w:sz w:val="24"/>
        </w:rPr>
        <w:t xml:space="preserve"> </w:t>
      </w:r>
      <w:r w:rsidRPr="00C21095">
        <w:rPr>
          <w:sz w:val="24"/>
        </w:rPr>
        <w:t>освоение</w:t>
      </w:r>
      <w:r w:rsidRPr="00C21095">
        <w:rPr>
          <w:spacing w:val="-2"/>
          <w:sz w:val="24"/>
        </w:rPr>
        <w:t xml:space="preserve"> </w:t>
      </w:r>
      <w:r w:rsidRPr="00C21095">
        <w:rPr>
          <w:sz w:val="24"/>
        </w:rPr>
        <w:t>материала</w:t>
      </w:r>
      <w:r w:rsidRPr="00C21095">
        <w:rPr>
          <w:spacing w:val="-2"/>
          <w:sz w:val="24"/>
        </w:rPr>
        <w:t xml:space="preserve"> </w:t>
      </w:r>
      <w:r w:rsidRPr="00C21095">
        <w:rPr>
          <w:sz w:val="24"/>
        </w:rPr>
        <w:t>за</w:t>
      </w:r>
      <w:r w:rsidRPr="00C21095">
        <w:rPr>
          <w:spacing w:val="-2"/>
          <w:sz w:val="24"/>
        </w:rPr>
        <w:t xml:space="preserve"> </w:t>
      </w:r>
      <w:r w:rsidRPr="00C21095">
        <w:rPr>
          <w:sz w:val="24"/>
        </w:rPr>
        <w:t>рамками школьного учебника</w:t>
      </w:r>
      <w:r w:rsidRPr="00C21095">
        <w:rPr>
          <w:spacing w:val="-2"/>
          <w:sz w:val="24"/>
        </w:rPr>
        <w:t xml:space="preserve"> </w:t>
      </w:r>
      <w:r w:rsidRPr="00C21095">
        <w:rPr>
          <w:sz w:val="24"/>
        </w:rPr>
        <w:t>на</w:t>
      </w:r>
      <w:r w:rsidRPr="00C21095">
        <w:rPr>
          <w:spacing w:val="-2"/>
          <w:sz w:val="24"/>
        </w:rPr>
        <w:t xml:space="preserve"> </w:t>
      </w:r>
      <w:r w:rsidRPr="00C21095">
        <w:rPr>
          <w:sz w:val="24"/>
        </w:rPr>
        <w:t>высоком уровне трудности, с учетом индивидуальных особенностей каждого конкретного ученика;</w:t>
      </w:r>
    </w:p>
    <w:p w:rsidR="00EC068E" w:rsidRPr="00C21095" w:rsidRDefault="00EC068E" w:rsidP="00EC068E">
      <w:pPr>
        <w:tabs>
          <w:tab w:val="left" w:pos="1765"/>
          <w:tab w:val="left" w:pos="1767"/>
        </w:tabs>
        <w:ind w:right="281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>естественности – ученик сам выбирает для себя темы исследовательских и проектных работ, а также вид реализации учебного проекта;</w:t>
      </w:r>
    </w:p>
    <w:p w:rsidR="00EC068E" w:rsidRPr="00C21095" w:rsidRDefault="00EC068E" w:rsidP="00EC068E">
      <w:pPr>
        <w:tabs>
          <w:tab w:val="left" w:pos="1765"/>
          <w:tab w:val="left" w:pos="1767"/>
        </w:tabs>
        <w:spacing w:before="182"/>
        <w:ind w:right="284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 xml:space="preserve">наглядности, или </w:t>
      </w:r>
      <w:proofErr w:type="spellStart"/>
      <w:r w:rsidRPr="00C21095">
        <w:rPr>
          <w:sz w:val="24"/>
        </w:rPr>
        <w:t>экспериментальности</w:t>
      </w:r>
      <w:proofErr w:type="spellEnd"/>
      <w:r w:rsidRPr="00C21095">
        <w:rPr>
          <w:sz w:val="24"/>
        </w:rPr>
        <w:t>,</w:t>
      </w:r>
      <w:r w:rsidRPr="00C21095">
        <w:rPr>
          <w:spacing w:val="40"/>
          <w:sz w:val="24"/>
        </w:rPr>
        <w:t xml:space="preserve"> </w:t>
      </w:r>
      <w:r w:rsidRPr="00C21095">
        <w:rPr>
          <w:sz w:val="24"/>
        </w:rPr>
        <w:t>в исследовательской деятельности человек познает свойства веществ и явлений не только зрением, но</w:t>
      </w:r>
      <w:r w:rsidRPr="00C21095">
        <w:rPr>
          <w:spacing w:val="80"/>
          <w:sz w:val="24"/>
        </w:rPr>
        <w:t xml:space="preserve"> </w:t>
      </w:r>
      <w:r w:rsidRPr="00C21095">
        <w:rPr>
          <w:sz w:val="24"/>
        </w:rPr>
        <w:t xml:space="preserve">и с помощью других </w:t>
      </w:r>
      <w:r w:rsidRPr="00C21095">
        <w:rPr>
          <w:spacing w:val="-2"/>
          <w:sz w:val="24"/>
        </w:rPr>
        <w:t>анализаторов;</w:t>
      </w:r>
    </w:p>
    <w:p w:rsidR="00EC068E" w:rsidRPr="00C21095" w:rsidRDefault="00EC068E" w:rsidP="00EC068E">
      <w:pPr>
        <w:tabs>
          <w:tab w:val="left" w:pos="1765"/>
          <w:tab w:val="left" w:pos="1767"/>
        </w:tabs>
        <w:spacing w:before="12"/>
        <w:ind w:right="273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 xml:space="preserve">осмысленности - достигаемой в процессе раздумий над целью, задачами, проблемой и гипотезой исследования. Именно этот процесс осмысливания дает ученику осознанность выполняемого им действия и формирует прогностическое и </w:t>
      </w:r>
      <w:proofErr w:type="spellStart"/>
      <w:r w:rsidRPr="00C21095">
        <w:rPr>
          <w:sz w:val="24"/>
        </w:rPr>
        <w:t>целе</w:t>
      </w:r>
      <w:proofErr w:type="spellEnd"/>
      <w:r w:rsidRPr="00C21095">
        <w:rPr>
          <w:sz w:val="24"/>
        </w:rPr>
        <w:t>- результативное мышление, способствует развитию навыков переноса имеющихся знаний в новую ситуацию;</w:t>
      </w:r>
    </w:p>
    <w:p w:rsidR="00EC068E" w:rsidRPr="00C21095" w:rsidRDefault="00EC068E" w:rsidP="00EC068E">
      <w:pPr>
        <w:tabs>
          <w:tab w:val="left" w:pos="1765"/>
          <w:tab w:val="left" w:pos="1767"/>
        </w:tabs>
        <w:ind w:right="274"/>
        <w:rPr>
          <w:sz w:val="24"/>
        </w:rPr>
      </w:pPr>
      <w:r>
        <w:rPr>
          <w:sz w:val="24"/>
        </w:rPr>
        <w:t>-</w:t>
      </w:r>
      <w:proofErr w:type="spellStart"/>
      <w:r w:rsidRPr="00C21095">
        <w:rPr>
          <w:sz w:val="24"/>
        </w:rPr>
        <w:t>культуросообразности</w:t>
      </w:r>
      <w:proofErr w:type="spellEnd"/>
      <w:r w:rsidRPr="00C21095">
        <w:rPr>
          <w:sz w:val="24"/>
        </w:rPr>
        <w:t xml:space="preserve"> – воспитание в ученике культуры соблюдения научных традиций, научного исследования с учетом актуальности и оригинальности подходов к решению научной задачи, привнося в работу что-то свое, неповторимое, пронизанное своими мироощущением и мировосприятием;</w:t>
      </w:r>
    </w:p>
    <w:p w:rsidR="00EC068E" w:rsidRPr="00C21095" w:rsidRDefault="00EC068E" w:rsidP="00EC068E">
      <w:pPr>
        <w:tabs>
          <w:tab w:val="left" w:pos="1765"/>
          <w:tab w:val="left" w:pos="1767"/>
        </w:tabs>
        <w:ind w:right="279"/>
        <w:rPr>
          <w:sz w:val="24"/>
        </w:rPr>
      </w:pPr>
      <w:r>
        <w:rPr>
          <w:sz w:val="24"/>
        </w:rPr>
        <w:t>-</w:t>
      </w:r>
      <w:r w:rsidRPr="00C21095">
        <w:rPr>
          <w:sz w:val="24"/>
        </w:rPr>
        <w:t>самодеятельности – ученик получает собственный опыт разработки и реализации проекта, анализа его результатов и последствий, рождения новых замыслов.</w:t>
      </w:r>
    </w:p>
    <w:p w:rsidR="00EC068E" w:rsidRPr="00C21095" w:rsidRDefault="00EC068E" w:rsidP="00C21095">
      <w:pPr>
        <w:tabs>
          <w:tab w:val="left" w:pos="1765"/>
          <w:tab w:val="left" w:pos="1767"/>
        </w:tabs>
        <w:ind w:right="273"/>
        <w:rPr>
          <w:sz w:val="24"/>
        </w:rPr>
        <w:sectPr w:rsidR="00EC068E" w:rsidRPr="00C21095" w:rsidSect="00EC068E">
          <w:pgSz w:w="16840" w:h="11910" w:orient="landscape"/>
          <w:pgMar w:top="850" w:right="1134" w:bottom="1701" w:left="1134" w:header="720" w:footer="720" w:gutter="0"/>
          <w:cols w:space="720"/>
          <w:docGrid w:linePitch="299"/>
        </w:sectPr>
      </w:pPr>
    </w:p>
    <w:p w:rsidR="0053697B" w:rsidRDefault="0053697B">
      <w:pPr>
        <w:pStyle w:val="a3"/>
        <w:spacing w:before="100"/>
        <w:jc w:val="left"/>
      </w:pPr>
    </w:p>
    <w:p w:rsidR="0053697B" w:rsidRDefault="00FA4778" w:rsidP="00C21095">
      <w:pPr>
        <w:pStyle w:val="1"/>
        <w:spacing w:before="1"/>
        <w:jc w:val="left"/>
      </w:pPr>
      <w:r>
        <w:t>Место</w:t>
      </w:r>
      <w:r>
        <w:rPr>
          <w:spacing w:val="53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«Проектная</w:t>
      </w:r>
      <w:r>
        <w:rPr>
          <w:spacing w:val="-4"/>
        </w:rPr>
        <w:t xml:space="preserve"> </w:t>
      </w:r>
      <w:r>
        <w:t>деятельность»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rPr>
          <w:spacing w:val="-2"/>
        </w:rPr>
        <w:t>плане</w:t>
      </w:r>
    </w:p>
    <w:p w:rsidR="0053697B" w:rsidRDefault="00FA4778" w:rsidP="00C21095">
      <w:pPr>
        <w:pStyle w:val="a3"/>
        <w:spacing w:before="156"/>
        <w:jc w:val="left"/>
      </w:pPr>
      <w:r>
        <w:t>Программа</w:t>
      </w:r>
      <w:r>
        <w:rPr>
          <w:spacing w:val="-5"/>
        </w:rPr>
        <w:t xml:space="preserve"> </w:t>
      </w:r>
      <w:r>
        <w:t>рассчитана на</w:t>
      </w:r>
      <w:r>
        <w:rPr>
          <w:spacing w:val="-3"/>
        </w:rPr>
        <w:t xml:space="preserve"> </w:t>
      </w:r>
      <w:r w:rsidR="00C21095">
        <w:t>68</w:t>
      </w:r>
      <w:r>
        <w:rPr>
          <w:spacing w:val="-1"/>
        </w:rPr>
        <w:t xml:space="preserve"> </w:t>
      </w:r>
      <w:r>
        <w:t>часов</w:t>
      </w:r>
      <w:r>
        <w:rPr>
          <w:spacing w:val="-2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 w:rsidR="00C21095">
        <w:t>5-6</w:t>
      </w:r>
      <w:r>
        <w:rPr>
          <w:spacing w:val="-2"/>
        </w:rPr>
        <w:t xml:space="preserve"> </w:t>
      </w:r>
      <w:r>
        <w:t>классов.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проектную</w:t>
      </w:r>
      <w:r w:rsidR="00C21095">
        <w:t xml:space="preserve"> д</w:t>
      </w:r>
      <w:r>
        <w:t>еятельность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 w:rsidR="00C21095">
        <w:t>5-6</w:t>
      </w:r>
      <w:r w:rsidR="00C21095">
        <w:rPr>
          <w:spacing w:val="28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отводится</w:t>
      </w:r>
      <w:r>
        <w:rPr>
          <w:spacing w:val="-2"/>
        </w:rPr>
        <w:t xml:space="preserve"> </w:t>
      </w:r>
      <w:r>
        <w:t>1</w:t>
      </w:r>
      <w:r>
        <w:rPr>
          <w:spacing w:val="58"/>
        </w:rPr>
        <w:t xml:space="preserve"> </w:t>
      </w:r>
      <w:r>
        <w:t>час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неделю.</w:t>
      </w:r>
      <w:r w:rsidR="00C21095">
        <w:rPr>
          <w:spacing w:val="29"/>
        </w:rPr>
        <w:t xml:space="preserve"> </w:t>
      </w:r>
      <w:r>
        <w:t>Соответственно</w:t>
      </w:r>
      <w:r>
        <w:rPr>
          <w:spacing w:val="-1"/>
        </w:rPr>
        <w:t xml:space="preserve"> </w:t>
      </w:r>
      <w:r>
        <w:rPr>
          <w:spacing w:val="-2"/>
        </w:rPr>
        <w:t>программа</w:t>
      </w:r>
      <w:r w:rsidR="00C21095">
        <w:t xml:space="preserve"> </w:t>
      </w:r>
      <w:r>
        <w:t>рассчитана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34</w:t>
      </w:r>
      <w:r>
        <w:rPr>
          <w:spacing w:val="-2"/>
        </w:rPr>
        <w:t xml:space="preserve"> </w:t>
      </w:r>
      <w:r>
        <w:t>часа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классе,</w:t>
      </w:r>
      <w:r>
        <w:rPr>
          <w:spacing w:val="-2"/>
        </w:rPr>
        <w:t xml:space="preserve"> </w:t>
      </w:r>
      <w:r>
        <w:t>34</w:t>
      </w:r>
      <w:r>
        <w:rPr>
          <w:spacing w:val="-2"/>
        </w:rPr>
        <w:t xml:space="preserve"> </w:t>
      </w:r>
      <w:r>
        <w:t>часа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</w:t>
      </w:r>
      <w:r>
        <w:rPr>
          <w:spacing w:val="-2"/>
        </w:rPr>
        <w:t xml:space="preserve"> </w:t>
      </w:r>
      <w:r w:rsidR="00C21095">
        <w:t>классе.</w:t>
      </w:r>
    </w:p>
    <w:p w:rsidR="0053697B" w:rsidRDefault="00FA4778" w:rsidP="00C21095">
      <w:pPr>
        <w:pStyle w:val="1"/>
        <w:spacing w:before="161"/>
        <w:jc w:val="both"/>
      </w:pPr>
      <w:r>
        <w:t>Формы</w:t>
      </w:r>
      <w:r>
        <w:rPr>
          <w:spacing w:val="52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rPr>
          <w:spacing w:val="-2"/>
        </w:rPr>
        <w:t>процесса</w:t>
      </w:r>
    </w:p>
    <w:p w:rsidR="00C21095" w:rsidRDefault="00FA4778" w:rsidP="00C21095">
      <w:pPr>
        <w:pStyle w:val="a3"/>
        <w:spacing w:before="111"/>
        <w:ind w:right="190"/>
        <w:rPr>
          <w:spacing w:val="-15"/>
        </w:rPr>
      </w:pPr>
      <w:r>
        <w:t>Программа предусматривает проведение внеклассных занятий, работы детей в группах, парах,</w:t>
      </w:r>
      <w:r>
        <w:rPr>
          <w:spacing w:val="-15"/>
        </w:rPr>
        <w:t xml:space="preserve"> </w:t>
      </w:r>
      <w:r>
        <w:t>индивидуальная</w:t>
      </w:r>
      <w:r>
        <w:rPr>
          <w:spacing w:val="-15"/>
        </w:rPr>
        <w:t xml:space="preserve"> </w:t>
      </w:r>
      <w:r>
        <w:t>работа,</w:t>
      </w:r>
      <w:r>
        <w:rPr>
          <w:spacing w:val="-15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привлечением</w:t>
      </w:r>
      <w:r>
        <w:rPr>
          <w:spacing w:val="-15"/>
        </w:rPr>
        <w:t xml:space="preserve"> </w:t>
      </w:r>
      <w:r>
        <w:t>родителей.</w:t>
      </w:r>
      <w:r>
        <w:rPr>
          <w:spacing w:val="-15"/>
        </w:rPr>
        <w:t xml:space="preserve"> </w:t>
      </w:r>
    </w:p>
    <w:p w:rsidR="00C21095" w:rsidRDefault="00FA4778" w:rsidP="00C21095">
      <w:pPr>
        <w:pStyle w:val="a3"/>
        <w:spacing w:before="111"/>
        <w:ind w:right="190"/>
      </w:pPr>
      <w:r>
        <w:t>Занятия</w:t>
      </w:r>
      <w:r>
        <w:rPr>
          <w:spacing w:val="-15"/>
        </w:rPr>
        <w:t xml:space="preserve"> </w:t>
      </w:r>
      <w:r>
        <w:t>проводятся</w:t>
      </w:r>
      <w:r>
        <w:rPr>
          <w:spacing w:val="-15"/>
        </w:rPr>
        <w:t xml:space="preserve"> </w:t>
      </w:r>
      <w:r>
        <w:rPr>
          <w:b/>
          <w:i/>
        </w:rPr>
        <w:t>1</w:t>
      </w:r>
      <w:r>
        <w:rPr>
          <w:b/>
          <w:i/>
          <w:spacing w:val="-15"/>
        </w:rPr>
        <w:t xml:space="preserve"> </w:t>
      </w:r>
      <w:r>
        <w:rPr>
          <w:b/>
          <w:i/>
        </w:rPr>
        <w:t>раз в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неделю</w:t>
      </w:r>
      <w:r>
        <w:rPr>
          <w:b/>
          <w:i/>
          <w:spacing w:val="4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учебном</w:t>
      </w:r>
      <w:r>
        <w:rPr>
          <w:spacing w:val="-7"/>
        </w:rPr>
        <w:t xml:space="preserve"> </w:t>
      </w:r>
      <w:r>
        <w:t>кабинете,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музеях,</w:t>
      </w:r>
      <w:r>
        <w:rPr>
          <w:spacing w:val="-6"/>
        </w:rPr>
        <w:t xml:space="preserve"> </w:t>
      </w:r>
      <w:r>
        <w:t>библиотеках,</w:t>
      </w:r>
      <w:r>
        <w:rPr>
          <w:spacing w:val="-8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пришкольном</w:t>
      </w:r>
      <w:r>
        <w:rPr>
          <w:spacing w:val="-4"/>
        </w:rPr>
        <w:t xml:space="preserve"> </w:t>
      </w:r>
      <w:r w:rsidR="00C21095">
        <w:t>участке.</w:t>
      </w:r>
    </w:p>
    <w:p w:rsidR="00C21095" w:rsidRDefault="00C21095" w:rsidP="00C21095">
      <w:pPr>
        <w:pStyle w:val="a3"/>
        <w:spacing w:before="111"/>
        <w:ind w:right="190"/>
      </w:pPr>
      <w:r>
        <w:t>П</w:t>
      </w:r>
      <w:r w:rsidR="00FA4778">
        <w:t>роектная деятельность</w:t>
      </w:r>
      <w:r w:rsidR="00FA4778">
        <w:rPr>
          <w:spacing w:val="34"/>
        </w:rPr>
        <w:t xml:space="preserve"> </w:t>
      </w:r>
      <w:r w:rsidR="00FA4778">
        <w:t>включает</w:t>
      </w:r>
      <w:r w:rsidR="00FA4778">
        <w:rPr>
          <w:spacing w:val="-13"/>
        </w:rPr>
        <w:t xml:space="preserve"> </w:t>
      </w:r>
      <w:r w:rsidR="00FA4778">
        <w:t>проведение</w:t>
      </w:r>
      <w:r w:rsidR="00FA4778">
        <w:rPr>
          <w:spacing w:val="-15"/>
        </w:rPr>
        <w:t xml:space="preserve"> </w:t>
      </w:r>
      <w:r w:rsidR="00FA4778">
        <w:t>опытов,</w:t>
      </w:r>
      <w:r w:rsidR="00FA4778">
        <w:rPr>
          <w:spacing w:val="-14"/>
        </w:rPr>
        <w:t xml:space="preserve"> </w:t>
      </w:r>
      <w:r w:rsidR="00FA4778">
        <w:t>наблюдений,</w:t>
      </w:r>
      <w:r w:rsidR="00FA4778">
        <w:rPr>
          <w:spacing w:val="-14"/>
        </w:rPr>
        <w:t xml:space="preserve"> </w:t>
      </w:r>
      <w:r w:rsidR="00FA4778">
        <w:t>экскурсий,</w:t>
      </w:r>
      <w:r w:rsidR="00FA4778">
        <w:rPr>
          <w:spacing w:val="-14"/>
        </w:rPr>
        <w:t xml:space="preserve"> </w:t>
      </w:r>
      <w:r w:rsidR="00FA4778">
        <w:t>заседаний,</w:t>
      </w:r>
      <w:r w:rsidR="00FA4778">
        <w:rPr>
          <w:spacing w:val="-14"/>
        </w:rPr>
        <w:t xml:space="preserve"> </w:t>
      </w:r>
      <w:r w:rsidR="00FA4778">
        <w:t>олимпиад, викторин, соревнова</w:t>
      </w:r>
      <w:r>
        <w:t>ний, реализации проектов и т.д.</w:t>
      </w:r>
    </w:p>
    <w:p w:rsidR="00FA4778" w:rsidRDefault="00FA4778" w:rsidP="00C21095">
      <w:pPr>
        <w:pStyle w:val="a3"/>
        <w:spacing w:before="111"/>
        <w:ind w:right="190"/>
      </w:pPr>
      <w:r>
        <w:t>Проектная деятельность предусматривает поиск необходимой недостающей информации в энциклопедиях, справочниках,</w:t>
      </w:r>
      <w:r>
        <w:rPr>
          <w:spacing w:val="21"/>
        </w:rPr>
        <w:t xml:space="preserve"> </w:t>
      </w:r>
      <w:r>
        <w:t>книгах,</w:t>
      </w:r>
      <w:r>
        <w:rPr>
          <w:spacing w:val="21"/>
        </w:rPr>
        <w:t xml:space="preserve"> </w:t>
      </w:r>
      <w:r>
        <w:t>на электронных</w:t>
      </w:r>
      <w:r>
        <w:rPr>
          <w:spacing w:val="23"/>
        </w:rPr>
        <w:t xml:space="preserve"> </w:t>
      </w:r>
      <w:r>
        <w:t>носителях,</w:t>
      </w:r>
      <w:r>
        <w:rPr>
          <w:spacing w:val="21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Интернете,</w:t>
      </w:r>
      <w:r>
        <w:rPr>
          <w:spacing w:val="21"/>
        </w:rPr>
        <w:t xml:space="preserve"> </w:t>
      </w:r>
      <w:r>
        <w:t>СМИ</w:t>
      </w:r>
      <w:r>
        <w:rPr>
          <w:spacing w:val="21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т.д.</w:t>
      </w:r>
      <w:r>
        <w:rPr>
          <w:spacing w:val="21"/>
        </w:rPr>
        <w:t xml:space="preserve"> </w:t>
      </w:r>
      <w:r w:rsidR="00C21095">
        <w:t>Источниках.</w:t>
      </w:r>
    </w:p>
    <w:p w:rsidR="00251B40" w:rsidRDefault="00251B40" w:rsidP="00C21095">
      <w:pPr>
        <w:pStyle w:val="a3"/>
        <w:spacing w:before="111"/>
        <w:ind w:right="190"/>
        <w:sectPr w:rsidR="00251B40" w:rsidSect="00EC068E">
          <w:pgSz w:w="16840" w:h="11910" w:orient="landscape"/>
          <w:pgMar w:top="850" w:right="1134" w:bottom="1701" w:left="1134" w:header="720" w:footer="720" w:gutter="0"/>
          <w:cols w:space="720"/>
        </w:sectPr>
      </w:pPr>
    </w:p>
    <w:p w:rsidR="00FA4778" w:rsidRDefault="00FA4778" w:rsidP="00C21095">
      <w:pPr>
        <w:pStyle w:val="a3"/>
        <w:spacing w:before="111"/>
        <w:ind w:right="190"/>
      </w:pPr>
    </w:p>
    <w:p w:rsidR="00FA4778" w:rsidRDefault="00FA4778" w:rsidP="00FA4778">
      <w:pPr>
        <w:pStyle w:val="1"/>
        <w:spacing w:before="15"/>
        <w:ind w:left="0"/>
        <w:jc w:val="both"/>
      </w:pPr>
      <w:r>
        <w:t>Основные</w:t>
      </w:r>
      <w:r>
        <w:rPr>
          <w:spacing w:val="-4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технологии</w:t>
      </w:r>
    </w:p>
    <w:p w:rsidR="00FA4778" w:rsidRDefault="00FA4778" w:rsidP="00FA4778">
      <w:pPr>
        <w:pStyle w:val="a3"/>
        <w:spacing w:before="15"/>
        <w:ind w:right="136"/>
      </w:pPr>
      <w:r>
        <w:rPr>
          <w:b/>
        </w:rPr>
        <w:t xml:space="preserve">Методы проведения занятий: </w:t>
      </w:r>
      <w:r>
        <w:t xml:space="preserve">беседа, игра, практическая работа, эксперимент, наблюдение, экспресс-исследование, коллективные и индивидуальные исследования, самостоятельная работа, защита исследовательских работ, мини-конференция, </w:t>
      </w:r>
      <w:r>
        <w:rPr>
          <w:spacing w:val="-2"/>
        </w:rPr>
        <w:t>консультация.</w:t>
      </w:r>
    </w:p>
    <w:p w:rsidR="00FA4778" w:rsidRDefault="00FA4778" w:rsidP="00491600">
      <w:pPr>
        <w:pStyle w:val="a3"/>
        <w:spacing w:before="14"/>
        <w:ind w:right="140"/>
      </w:pPr>
      <w:r>
        <w:rPr>
          <w:b/>
        </w:rPr>
        <w:t>Методы</w:t>
      </w:r>
      <w:r>
        <w:rPr>
          <w:b/>
          <w:spacing w:val="-9"/>
        </w:rPr>
        <w:t xml:space="preserve"> </w:t>
      </w:r>
      <w:r>
        <w:rPr>
          <w:b/>
        </w:rPr>
        <w:t>контроля:</w:t>
      </w:r>
      <w:r>
        <w:rPr>
          <w:b/>
          <w:spacing w:val="-8"/>
        </w:rPr>
        <w:t xml:space="preserve"> </w:t>
      </w:r>
      <w:r>
        <w:t>консультация,</w:t>
      </w:r>
      <w:r>
        <w:rPr>
          <w:spacing w:val="-8"/>
        </w:rPr>
        <w:t xml:space="preserve"> </w:t>
      </w:r>
      <w:r>
        <w:t>доклад,</w:t>
      </w:r>
      <w:r>
        <w:rPr>
          <w:spacing w:val="-11"/>
        </w:rPr>
        <w:t xml:space="preserve"> </w:t>
      </w:r>
      <w:r>
        <w:t>защита</w:t>
      </w:r>
      <w:r>
        <w:rPr>
          <w:spacing w:val="-9"/>
        </w:rPr>
        <w:t xml:space="preserve"> </w:t>
      </w:r>
      <w:r>
        <w:t>исследовательских</w:t>
      </w:r>
      <w:r>
        <w:rPr>
          <w:spacing w:val="-8"/>
        </w:rPr>
        <w:t xml:space="preserve"> </w:t>
      </w:r>
      <w:r>
        <w:t>работ,</w:t>
      </w:r>
      <w:r>
        <w:rPr>
          <w:spacing w:val="-8"/>
        </w:rPr>
        <w:t xml:space="preserve"> </w:t>
      </w:r>
      <w:r>
        <w:t>выступление, выставка, презентация, мини-конференция, научно</w:t>
      </w:r>
      <w:r w:rsidR="00491600">
        <w:t>-</w:t>
      </w:r>
      <w:r>
        <w:t>исследовательская конференция, участие в конкурсах исследовательских работ.</w:t>
      </w:r>
    </w:p>
    <w:p w:rsidR="00FA4778" w:rsidRDefault="00FA4778" w:rsidP="00C21095">
      <w:pPr>
        <w:pStyle w:val="a3"/>
        <w:spacing w:before="111"/>
        <w:ind w:right="190"/>
      </w:pPr>
    </w:p>
    <w:p w:rsidR="00491600" w:rsidRDefault="00491600" w:rsidP="00491600">
      <w:pPr>
        <w:pStyle w:val="1"/>
        <w:spacing w:before="1"/>
        <w:ind w:right="208"/>
        <w:rPr>
          <w:spacing w:val="-10"/>
        </w:rPr>
      </w:pPr>
      <w:r>
        <w:t>Содержание</w:t>
      </w:r>
      <w:r>
        <w:rPr>
          <w:spacing w:val="-9"/>
        </w:rPr>
        <w:t xml:space="preserve"> </w:t>
      </w:r>
      <w:r>
        <w:t>курса</w:t>
      </w:r>
      <w:r>
        <w:rPr>
          <w:spacing w:val="-8"/>
        </w:rPr>
        <w:t xml:space="preserve"> </w:t>
      </w:r>
      <w:r>
        <w:t>внеурочной</w:t>
      </w:r>
      <w:r>
        <w:rPr>
          <w:spacing w:val="-8"/>
        </w:rPr>
        <w:t xml:space="preserve"> </w:t>
      </w:r>
      <w:r>
        <w:t>деятельности</w:t>
      </w:r>
      <w:r>
        <w:rPr>
          <w:spacing w:val="-10"/>
        </w:rPr>
        <w:t xml:space="preserve"> </w:t>
      </w:r>
    </w:p>
    <w:p w:rsidR="00491600" w:rsidRDefault="00491600" w:rsidP="00491600">
      <w:pPr>
        <w:pStyle w:val="1"/>
        <w:spacing w:before="1"/>
        <w:ind w:right="208"/>
      </w:pPr>
      <w:r>
        <w:t>«Проектная деятельность» 5-6 класс</w:t>
      </w:r>
    </w:p>
    <w:p w:rsidR="00EC068E" w:rsidRDefault="00EC068E" w:rsidP="00491600">
      <w:pPr>
        <w:pStyle w:val="a3"/>
        <w:ind w:right="190"/>
        <w:rPr>
          <w:b/>
          <w:bCs/>
        </w:rPr>
      </w:pPr>
    </w:p>
    <w:p w:rsidR="00491600" w:rsidRDefault="00491600" w:rsidP="00491600">
      <w:pPr>
        <w:pStyle w:val="a3"/>
        <w:ind w:right="190"/>
      </w:pPr>
      <w:r>
        <w:t>Введение в самостоятельную исследовательскую деятельность. Понятие учебно- исследовательской деятельности, проектной деятельности. Постановка проблемы, аргументация, актуальность. Формы учебно-исследовательской деятельности: реферат, исследовательский проект, прикладной проект. Функций автора и руководителя работы. Краткая характеристика этапов создания проекта. Практическая часть исследования. Методология исследования. Основные этапы создания проекта. Условия, определяющие выбор темы исследования: возрастные особенности ученика, научные предпочтения ученика и учителя, сложившиеся традиции школы, материальные возможности проведения экспериментальных исследований. Выбор темы проекта. Смысловые части проекта: оглавление, введение, основная часть, заключение, список использованной литературы, приложение. Их состав и специфика наполнения. Разработка структуры проекта.</w:t>
      </w:r>
      <w:r>
        <w:rPr>
          <w:spacing w:val="-10"/>
        </w:rPr>
        <w:t xml:space="preserve"> </w:t>
      </w:r>
      <w:r>
        <w:t>Разработка</w:t>
      </w:r>
      <w:r>
        <w:rPr>
          <w:spacing w:val="-13"/>
        </w:rPr>
        <w:t xml:space="preserve"> </w:t>
      </w:r>
      <w:r>
        <w:t>программы</w:t>
      </w:r>
      <w:r>
        <w:rPr>
          <w:spacing w:val="-10"/>
        </w:rPr>
        <w:t xml:space="preserve"> </w:t>
      </w:r>
      <w:r>
        <w:t>исследования.</w:t>
      </w:r>
      <w:r>
        <w:rPr>
          <w:spacing w:val="-9"/>
        </w:rPr>
        <w:t xml:space="preserve"> </w:t>
      </w:r>
      <w:r>
        <w:t>Формулировка</w:t>
      </w:r>
      <w:r>
        <w:rPr>
          <w:spacing w:val="-10"/>
        </w:rPr>
        <w:t xml:space="preserve"> </w:t>
      </w:r>
      <w:r>
        <w:lastRenderedPageBreak/>
        <w:t>актуальности</w:t>
      </w:r>
      <w:r>
        <w:rPr>
          <w:spacing w:val="-8"/>
        </w:rPr>
        <w:t xml:space="preserve"> </w:t>
      </w:r>
      <w:r>
        <w:t>исследования, целей, задач, объекта, предмета и гипотезы. Исследование с целью проверки гипотез. Работа с источниками по теме исследования. Литературные источники. Порядок оформления библиографии. Способы фиксации информации. Работа с различными источниками информации.</w:t>
      </w:r>
      <w:r>
        <w:rPr>
          <w:spacing w:val="40"/>
        </w:rPr>
        <w:t xml:space="preserve"> </w:t>
      </w:r>
      <w:r>
        <w:t>Заключительная часть проекта. Написание заключительной части проекта. Формулировка выводов. Подтверждение или опровержение гипотезы. Наглядное оформление проекта. Общие требования к оформлению, сопровождению, защите исследовательских работ. Особенности защиты</w:t>
      </w:r>
      <w:r>
        <w:rPr>
          <w:spacing w:val="-2"/>
        </w:rPr>
        <w:t xml:space="preserve"> </w:t>
      </w:r>
      <w:r>
        <w:t>проекта. Особенности</w:t>
      </w:r>
      <w:r>
        <w:rPr>
          <w:spacing w:val="-1"/>
        </w:rPr>
        <w:t xml:space="preserve"> </w:t>
      </w:r>
      <w:r>
        <w:t>публичного выступления. Презентация работы. Правила ответов на вопросы. Психологические особенности подготовки выступления</w:t>
      </w:r>
    </w:p>
    <w:p w:rsidR="00491600" w:rsidRDefault="00491600" w:rsidP="00251B40">
      <w:pPr>
        <w:pStyle w:val="a3"/>
        <w:spacing w:before="16"/>
        <w:ind w:right="279"/>
      </w:pPr>
      <w:r>
        <w:t>Результаты</w:t>
      </w:r>
      <w:r>
        <w:rPr>
          <w:spacing w:val="-15"/>
        </w:rPr>
        <w:t xml:space="preserve"> </w:t>
      </w:r>
      <w:r>
        <w:t>проектной</w:t>
      </w:r>
      <w:r>
        <w:rPr>
          <w:spacing w:val="-15"/>
        </w:rPr>
        <w:t xml:space="preserve"> </w:t>
      </w:r>
      <w:r>
        <w:t>деятельности.</w:t>
      </w:r>
      <w:r>
        <w:rPr>
          <w:spacing w:val="-15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группах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самостоятельная</w:t>
      </w:r>
      <w:r>
        <w:rPr>
          <w:spacing w:val="-15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учащихся над проектом</w:t>
      </w:r>
      <w:r w:rsidR="00251B40">
        <w:t>. Оформление и защита проектов.</w:t>
      </w:r>
    </w:p>
    <w:p w:rsidR="00491600" w:rsidRDefault="00491600" w:rsidP="00491600">
      <w:pPr>
        <w:pStyle w:val="a3"/>
        <w:spacing w:before="53"/>
        <w:jc w:val="left"/>
      </w:pPr>
    </w:p>
    <w:p w:rsidR="00491600" w:rsidRDefault="00491600" w:rsidP="00491600">
      <w:pPr>
        <w:pStyle w:val="1"/>
        <w:spacing w:line="376" w:lineRule="auto"/>
        <w:ind w:right="3488"/>
        <w:jc w:val="both"/>
      </w:pPr>
      <w:r>
        <w:t>Результаты</w:t>
      </w:r>
      <w:r w:rsidR="00EC068E">
        <w:rPr>
          <w:spacing w:val="-8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курса</w:t>
      </w:r>
      <w:r>
        <w:rPr>
          <w:spacing w:val="-8"/>
        </w:rPr>
        <w:t xml:space="preserve"> </w:t>
      </w:r>
      <w:r>
        <w:t>«Проектная</w:t>
      </w:r>
      <w:r w:rsidR="00EC068E">
        <w:t xml:space="preserve"> </w:t>
      </w:r>
      <w:r>
        <w:t>деятельность» Личностные результаты</w:t>
      </w:r>
    </w:p>
    <w:p w:rsidR="00491600" w:rsidRPr="00EC068E" w:rsidRDefault="00EC068E" w:rsidP="00EC068E">
      <w:pPr>
        <w:tabs>
          <w:tab w:val="left" w:pos="1570"/>
          <w:tab w:val="left" w:pos="2267"/>
        </w:tabs>
        <w:ind w:right="279"/>
        <w:rPr>
          <w:sz w:val="24"/>
        </w:rPr>
      </w:pPr>
      <w:r>
        <w:rPr>
          <w:sz w:val="24"/>
        </w:rPr>
        <w:t xml:space="preserve">- </w:t>
      </w:r>
      <w:r w:rsidR="00491600" w:rsidRPr="00EC068E">
        <w:rPr>
          <w:sz w:val="24"/>
        </w:rPr>
        <w:t>воспитание российской гражданской идентичности: патриотизма, уважения к Отечеству, прошлое и настоящее многонационального народа России; осознание своей этнической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принадлежности,</w:t>
      </w:r>
      <w:r w:rsidR="00491600" w:rsidRPr="00EC068E">
        <w:rPr>
          <w:spacing w:val="-14"/>
          <w:sz w:val="24"/>
        </w:rPr>
        <w:t xml:space="preserve"> </w:t>
      </w:r>
      <w:r w:rsidR="00491600" w:rsidRPr="00EC068E">
        <w:rPr>
          <w:sz w:val="24"/>
        </w:rPr>
        <w:t>знание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истории,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языка,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культуры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своего</w:t>
      </w:r>
      <w:r w:rsidR="00491600" w:rsidRPr="00EC068E">
        <w:rPr>
          <w:spacing w:val="-12"/>
          <w:sz w:val="24"/>
        </w:rPr>
        <w:t xml:space="preserve"> </w:t>
      </w:r>
      <w:r w:rsidR="00491600" w:rsidRPr="00EC068E">
        <w:rPr>
          <w:sz w:val="24"/>
        </w:rPr>
        <w:t>народа,</w:t>
      </w:r>
      <w:r w:rsidR="00491600" w:rsidRPr="00EC068E">
        <w:rPr>
          <w:spacing w:val="-14"/>
          <w:sz w:val="24"/>
        </w:rPr>
        <w:t xml:space="preserve"> </w:t>
      </w:r>
      <w:r w:rsidR="00491600" w:rsidRPr="00EC068E">
        <w:rPr>
          <w:sz w:val="24"/>
        </w:rPr>
        <w:t>своего</w:t>
      </w:r>
      <w:r w:rsidR="00491600" w:rsidRPr="00EC068E">
        <w:rPr>
          <w:spacing w:val="-14"/>
          <w:sz w:val="24"/>
        </w:rPr>
        <w:t xml:space="preserve"> </w:t>
      </w:r>
      <w:r w:rsidR="00491600" w:rsidRPr="00EC068E">
        <w:rPr>
          <w:sz w:val="24"/>
        </w:rPr>
        <w:t>края, основ культурного наследия народов России и человечества; усвоение гуманистических, демократических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и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традиционных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ценностей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многонационального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российского</w:t>
      </w:r>
      <w:r w:rsidR="00491600" w:rsidRPr="00EC068E">
        <w:rPr>
          <w:spacing w:val="-15"/>
          <w:sz w:val="24"/>
        </w:rPr>
        <w:t xml:space="preserve"> </w:t>
      </w:r>
      <w:r w:rsidR="00491600" w:rsidRPr="00EC068E">
        <w:rPr>
          <w:sz w:val="24"/>
        </w:rPr>
        <w:t>общества; воспитание чувства ответственности и долга перед Родиной;</w:t>
      </w:r>
    </w:p>
    <w:p w:rsidR="00491600" w:rsidRDefault="00EC068E" w:rsidP="00EC068E">
      <w:pPr>
        <w:tabs>
          <w:tab w:val="left" w:pos="1570"/>
          <w:tab w:val="left" w:pos="2267"/>
        </w:tabs>
        <w:spacing w:before="10"/>
        <w:ind w:right="272"/>
        <w:rPr>
          <w:sz w:val="24"/>
        </w:rPr>
      </w:pPr>
      <w:r>
        <w:rPr>
          <w:sz w:val="24"/>
        </w:rPr>
        <w:t xml:space="preserve">- </w:t>
      </w:r>
      <w:r w:rsidR="00491600" w:rsidRPr="00EC068E">
        <w:rPr>
          <w:sz w:val="24"/>
        </w:rPr>
        <w:t xml:space="preserve">формирование ответственного отношения к учению, </w:t>
      </w:r>
      <w:proofErr w:type="gramStart"/>
      <w:r w:rsidR="00491600" w:rsidRPr="00EC068E">
        <w:rPr>
          <w:sz w:val="24"/>
        </w:rPr>
        <w:t>готовности и способности</w:t>
      </w:r>
      <w:proofErr w:type="gramEnd"/>
      <w:r w:rsidR="00491600" w:rsidRPr="00EC068E">
        <w:rPr>
          <w:sz w:val="24"/>
        </w:rPr>
        <w:t xml:space="preserve"> обучающихся к саморазвитию и самообразованию на основе мотивации к обучению и познанию, осознанному выбору и построению дальнейшей индивидуальной траектории образования</w:t>
      </w:r>
      <w:r w:rsidR="00491600" w:rsidRPr="00EC068E">
        <w:rPr>
          <w:spacing w:val="-6"/>
          <w:sz w:val="24"/>
        </w:rPr>
        <w:t xml:space="preserve"> </w:t>
      </w:r>
      <w:r w:rsidR="00491600" w:rsidRPr="00EC068E">
        <w:rPr>
          <w:sz w:val="24"/>
        </w:rPr>
        <w:t>на</w:t>
      </w:r>
      <w:r w:rsidR="00491600" w:rsidRPr="00EC068E">
        <w:rPr>
          <w:spacing w:val="-7"/>
          <w:sz w:val="24"/>
        </w:rPr>
        <w:t xml:space="preserve"> </w:t>
      </w:r>
      <w:r w:rsidR="00491600" w:rsidRPr="00EC068E">
        <w:rPr>
          <w:sz w:val="24"/>
        </w:rPr>
        <w:t>базе</w:t>
      </w:r>
      <w:r w:rsidR="00491600" w:rsidRPr="00EC068E">
        <w:rPr>
          <w:spacing w:val="-7"/>
          <w:sz w:val="24"/>
        </w:rPr>
        <w:t xml:space="preserve"> </w:t>
      </w:r>
      <w:r w:rsidR="00491600" w:rsidRPr="00EC068E">
        <w:rPr>
          <w:sz w:val="24"/>
        </w:rPr>
        <w:t>ориентировки</w:t>
      </w:r>
      <w:r w:rsidR="00491600" w:rsidRPr="00EC068E">
        <w:rPr>
          <w:spacing w:val="-5"/>
          <w:sz w:val="24"/>
        </w:rPr>
        <w:t xml:space="preserve"> </w:t>
      </w:r>
      <w:r w:rsidR="00491600" w:rsidRPr="00EC068E">
        <w:rPr>
          <w:sz w:val="24"/>
        </w:rPr>
        <w:t>в</w:t>
      </w:r>
      <w:r w:rsidR="00491600" w:rsidRPr="00EC068E">
        <w:rPr>
          <w:spacing w:val="-6"/>
          <w:sz w:val="24"/>
        </w:rPr>
        <w:t xml:space="preserve"> </w:t>
      </w:r>
      <w:r w:rsidR="00491600" w:rsidRPr="00EC068E">
        <w:rPr>
          <w:sz w:val="24"/>
        </w:rPr>
        <w:t>мире</w:t>
      </w:r>
      <w:r w:rsidR="00491600" w:rsidRPr="00EC068E">
        <w:rPr>
          <w:spacing w:val="-7"/>
          <w:sz w:val="24"/>
        </w:rPr>
        <w:t xml:space="preserve"> </w:t>
      </w:r>
      <w:r w:rsidR="00491600" w:rsidRPr="00EC068E">
        <w:rPr>
          <w:sz w:val="24"/>
        </w:rPr>
        <w:t>профессий</w:t>
      </w:r>
      <w:r w:rsidR="00491600" w:rsidRPr="00EC068E">
        <w:rPr>
          <w:spacing w:val="-5"/>
          <w:sz w:val="24"/>
        </w:rPr>
        <w:t xml:space="preserve"> </w:t>
      </w:r>
      <w:r w:rsidR="00491600" w:rsidRPr="00EC068E">
        <w:rPr>
          <w:sz w:val="24"/>
        </w:rPr>
        <w:t>и</w:t>
      </w:r>
      <w:r w:rsidR="00491600" w:rsidRPr="00EC068E">
        <w:rPr>
          <w:spacing w:val="-5"/>
          <w:sz w:val="24"/>
        </w:rPr>
        <w:t xml:space="preserve"> </w:t>
      </w:r>
      <w:r w:rsidR="00491600" w:rsidRPr="00EC068E">
        <w:rPr>
          <w:sz w:val="24"/>
        </w:rPr>
        <w:t>профессиональных</w:t>
      </w:r>
      <w:r w:rsidR="00491600" w:rsidRPr="00EC068E">
        <w:rPr>
          <w:spacing w:val="-4"/>
          <w:sz w:val="24"/>
        </w:rPr>
        <w:t xml:space="preserve"> </w:t>
      </w:r>
      <w:r>
        <w:rPr>
          <w:sz w:val="24"/>
        </w:rPr>
        <w:t>предпочтений;</w:t>
      </w:r>
    </w:p>
    <w:p w:rsidR="00EC068E" w:rsidRDefault="00EC068E" w:rsidP="00EC068E">
      <w:pPr>
        <w:tabs>
          <w:tab w:val="left" w:pos="1570"/>
          <w:tab w:val="left" w:pos="2267"/>
        </w:tabs>
        <w:spacing w:before="10"/>
        <w:ind w:right="272"/>
        <w:rPr>
          <w:sz w:val="24"/>
        </w:rPr>
      </w:pPr>
    </w:p>
    <w:p w:rsidR="00EC068E" w:rsidRPr="00EC068E" w:rsidRDefault="00EC068E" w:rsidP="00EC068E">
      <w:pPr>
        <w:tabs>
          <w:tab w:val="left" w:pos="1570"/>
          <w:tab w:val="left" w:pos="2267"/>
        </w:tabs>
        <w:ind w:right="275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EC068E" w:rsidRPr="00EC068E" w:rsidRDefault="00EC068E" w:rsidP="00EC068E">
      <w:pPr>
        <w:tabs>
          <w:tab w:val="left" w:pos="1570"/>
          <w:tab w:val="left" w:pos="2267"/>
        </w:tabs>
        <w:ind w:right="274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нём взаимопонимания;</w:t>
      </w:r>
    </w:p>
    <w:p w:rsidR="00EC068E" w:rsidRPr="00EC068E" w:rsidRDefault="00EC068E" w:rsidP="00EC068E">
      <w:pPr>
        <w:tabs>
          <w:tab w:val="left" w:pos="1570"/>
          <w:tab w:val="left" w:pos="2267"/>
        </w:tabs>
        <w:spacing w:before="14"/>
        <w:ind w:right="275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освоение социальных норм, правил поведения, ролей и форм социальной жизни в группах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3"/>
          <w:sz w:val="24"/>
        </w:rPr>
        <w:t xml:space="preserve"> </w:t>
      </w:r>
      <w:r w:rsidRPr="00EC068E">
        <w:rPr>
          <w:sz w:val="24"/>
        </w:rPr>
        <w:t>сообществах,</w:t>
      </w:r>
      <w:r w:rsidRPr="00EC068E">
        <w:rPr>
          <w:spacing w:val="-12"/>
          <w:sz w:val="24"/>
        </w:rPr>
        <w:t xml:space="preserve"> </w:t>
      </w:r>
      <w:r w:rsidRPr="00EC068E">
        <w:rPr>
          <w:sz w:val="24"/>
        </w:rPr>
        <w:t>включая</w:t>
      </w:r>
      <w:r w:rsidRPr="00EC068E">
        <w:rPr>
          <w:spacing w:val="-12"/>
          <w:sz w:val="24"/>
        </w:rPr>
        <w:t xml:space="preserve"> </w:t>
      </w:r>
      <w:r w:rsidRPr="00EC068E">
        <w:rPr>
          <w:sz w:val="24"/>
        </w:rPr>
        <w:t>взрослые</w:t>
      </w:r>
      <w:r w:rsidRPr="00EC068E">
        <w:rPr>
          <w:spacing w:val="-13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1"/>
          <w:sz w:val="24"/>
        </w:rPr>
        <w:t xml:space="preserve"> </w:t>
      </w:r>
      <w:r w:rsidRPr="00EC068E">
        <w:rPr>
          <w:sz w:val="24"/>
        </w:rPr>
        <w:t>социальные</w:t>
      </w:r>
      <w:r w:rsidRPr="00EC068E">
        <w:rPr>
          <w:spacing w:val="-13"/>
          <w:sz w:val="24"/>
        </w:rPr>
        <w:t xml:space="preserve"> </w:t>
      </w:r>
      <w:r w:rsidRPr="00EC068E">
        <w:rPr>
          <w:sz w:val="24"/>
        </w:rPr>
        <w:t>сообщества;</w:t>
      </w:r>
      <w:r w:rsidRPr="00EC068E">
        <w:rPr>
          <w:spacing w:val="-11"/>
          <w:sz w:val="24"/>
        </w:rPr>
        <w:t xml:space="preserve"> </w:t>
      </w:r>
      <w:r w:rsidRPr="00EC068E">
        <w:rPr>
          <w:sz w:val="24"/>
        </w:rPr>
        <w:t>участие</w:t>
      </w:r>
      <w:r w:rsidRPr="00EC068E">
        <w:rPr>
          <w:spacing w:val="-13"/>
          <w:sz w:val="24"/>
        </w:rPr>
        <w:t xml:space="preserve"> </w:t>
      </w:r>
      <w:r w:rsidRPr="00EC068E">
        <w:rPr>
          <w:sz w:val="24"/>
        </w:rPr>
        <w:t>в</w:t>
      </w:r>
      <w:r w:rsidRPr="00EC068E">
        <w:rPr>
          <w:spacing w:val="-12"/>
          <w:sz w:val="24"/>
        </w:rPr>
        <w:t xml:space="preserve"> </w:t>
      </w:r>
      <w:r w:rsidRPr="00EC068E">
        <w:rPr>
          <w:sz w:val="24"/>
        </w:rPr>
        <w:t>школьном самоуправлении и общественной жизни в пределах возрастных компетенций с учётом региональных, этнокультурных, социальных и экономических особенностей;</w:t>
      </w:r>
    </w:p>
    <w:p w:rsidR="00EC068E" w:rsidRPr="00EC068E" w:rsidRDefault="00EC068E" w:rsidP="00EC068E">
      <w:pPr>
        <w:tabs>
          <w:tab w:val="left" w:pos="1570"/>
          <w:tab w:val="left" w:pos="2267"/>
        </w:tabs>
        <w:ind w:right="276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развитие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морального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сознания</w:t>
      </w:r>
      <w:r w:rsidRPr="00EC068E">
        <w:rPr>
          <w:spacing w:val="-14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компетентности</w:t>
      </w:r>
      <w:r w:rsidRPr="00EC068E">
        <w:rPr>
          <w:spacing w:val="-13"/>
          <w:sz w:val="24"/>
        </w:rPr>
        <w:t xml:space="preserve"> </w:t>
      </w:r>
      <w:r w:rsidRPr="00EC068E">
        <w:rPr>
          <w:sz w:val="24"/>
        </w:rPr>
        <w:t>в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решении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моральных</w:t>
      </w:r>
      <w:r w:rsidRPr="00EC068E">
        <w:rPr>
          <w:spacing w:val="-14"/>
          <w:sz w:val="24"/>
        </w:rPr>
        <w:t xml:space="preserve"> </w:t>
      </w:r>
      <w:r w:rsidRPr="00EC068E">
        <w:rPr>
          <w:sz w:val="24"/>
        </w:rPr>
        <w:t>проблем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EC068E" w:rsidRPr="00EC068E" w:rsidRDefault="00EC068E" w:rsidP="00EC068E">
      <w:pPr>
        <w:tabs>
          <w:tab w:val="left" w:pos="1570"/>
          <w:tab w:val="left" w:pos="2267"/>
        </w:tabs>
        <w:spacing w:before="12"/>
        <w:ind w:right="279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общественно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полезной,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учебно-исследовательской,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творческой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5"/>
          <w:sz w:val="24"/>
        </w:rPr>
        <w:t xml:space="preserve"> </w:t>
      </w:r>
      <w:r w:rsidRPr="00EC068E">
        <w:rPr>
          <w:sz w:val="24"/>
        </w:rPr>
        <w:t>других видов деятельности;</w:t>
      </w:r>
    </w:p>
    <w:p w:rsidR="00EC068E" w:rsidRPr="00EC068E" w:rsidRDefault="00EC068E" w:rsidP="00EC068E">
      <w:pPr>
        <w:tabs>
          <w:tab w:val="left" w:pos="1570"/>
          <w:tab w:val="left" w:pos="2267"/>
        </w:tabs>
        <w:ind w:right="277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формирование ценности здорового и безопасного образа жизни; усвоение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дорогах;</w:t>
      </w:r>
    </w:p>
    <w:p w:rsidR="00EC068E" w:rsidRPr="00EC068E" w:rsidRDefault="00EC068E" w:rsidP="00EC068E">
      <w:pPr>
        <w:tabs>
          <w:tab w:val="left" w:pos="1570"/>
          <w:tab w:val="left" w:pos="2267"/>
        </w:tabs>
        <w:spacing w:before="14"/>
        <w:ind w:right="271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формирование основ экологической культуры, соответствующей современному уровню экологического мышления, развитие опыта экологически ориентированной рефлексивно-оценочной и практической деятельности в жизненных ситуациях;</w:t>
      </w:r>
    </w:p>
    <w:p w:rsidR="00EC068E" w:rsidRPr="00EC068E" w:rsidRDefault="00EC068E" w:rsidP="00EC068E">
      <w:pPr>
        <w:tabs>
          <w:tab w:val="left" w:pos="1570"/>
          <w:tab w:val="left" w:pos="2267"/>
        </w:tabs>
        <w:ind w:right="282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EC068E" w:rsidRDefault="00EC068E" w:rsidP="00EC068E">
      <w:pPr>
        <w:tabs>
          <w:tab w:val="left" w:pos="1570"/>
          <w:tab w:val="left" w:pos="2267"/>
        </w:tabs>
        <w:ind w:right="281"/>
        <w:rPr>
          <w:sz w:val="24"/>
        </w:rPr>
      </w:pPr>
      <w:r w:rsidRPr="00EC068E">
        <w:rPr>
          <w:sz w:val="24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характера.</w:t>
      </w:r>
    </w:p>
    <w:p w:rsidR="00251B40" w:rsidRPr="00EC068E" w:rsidRDefault="00251B40" w:rsidP="00EC068E">
      <w:pPr>
        <w:tabs>
          <w:tab w:val="left" w:pos="1570"/>
          <w:tab w:val="left" w:pos="2267"/>
        </w:tabs>
        <w:ind w:right="281"/>
        <w:rPr>
          <w:sz w:val="24"/>
        </w:rPr>
      </w:pPr>
    </w:p>
    <w:p w:rsidR="00EC068E" w:rsidRDefault="00EC068E" w:rsidP="00EC068E">
      <w:pPr>
        <w:pStyle w:val="1"/>
        <w:spacing w:before="14"/>
        <w:ind w:left="2197"/>
        <w:jc w:val="both"/>
      </w:pPr>
      <w:proofErr w:type="spellStart"/>
      <w:r>
        <w:lastRenderedPageBreak/>
        <w:t>Метапредметные</w:t>
      </w:r>
      <w:proofErr w:type="spellEnd"/>
      <w:r>
        <w:rPr>
          <w:spacing w:val="-8"/>
        </w:rPr>
        <w:t xml:space="preserve"> </w:t>
      </w:r>
      <w:r>
        <w:rPr>
          <w:spacing w:val="-2"/>
        </w:rPr>
        <w:t>результаты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56"/>
        <w:ind w:right="280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самостоятельно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определять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цели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своего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обучения,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ставить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формулировать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для себя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новые</w:t>
      </w:r>
      <w:r w:rsidRPr="00EC068E">
        <w:rPr>
          <w:spacing w:val="-9"/>
          <w:sz w:val="24"/>
        </w:rPr>
        <w:t xml:space="preserve"> </w:t>
      </w:r>
      <w:r w:rsidRPr="00EC068E">
        <w:rPr>
          <w:sz w:val="24"/>
        </w:rPr>
        <w:t>задачи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в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учёбе</w:t>
      </w:r>
      <w:r w:rsidRPr="00EC068E">
        <w:rPr>
          <w:spacing w:val="-11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познавательной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деятельности,</w:t>
      </w:r>
      <w:r w:rsidRPr="00EC068E">
        <w:rPr>
          <w:spacing w:val="-11"/>
          <w:sz w:val="24"/>
        </w:rPr>
        <w:t xml:space="preserve"> </w:t>
      </w:r>
      <w:r w:rsidRPr="00EC068E">
        <w:rPr>
          <w:sz w:val="24"/>
        </w:rPr>
        <w:t>развивать</w:t>
      </w:r>
      <w:r w:rsidRPr="00EC068E">
        <w:rPr>
          <w:spacing w:val="-12"/>
          <w:sz w:val="24"/>
        </w:rPr>
        <w:t xml:space="preserve"> </w:t>
      </w:r>
      <w:r w:rsidRPr="00EC068E">
        <w:rPr>
          <w:sz w:val="24"/>
        </w:rPr>
        <w:t>мотивы</w:t>
      </w:r>
      <w:r w:rsidRPr="00EC068E">
        <w:rPr>
          <w:spacing w:val="-12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интересы своей познавательной деятельности;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4"/>
        <w:ind w:right="271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самостоятельно планировать пути достижения целей, в том числе альтернативные,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осознанно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выбирать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наиболее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эффективные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способы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решения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учебных и познавательных задач;</w:t>
      </w:r>
    </w:p>
    <w:p w:rsidR="00EC068E" w:rsidRPr="00EC068E" w:rsidRDefault="00EC068E" w:rsidP="00EC068E">
      <w:pPr>
        <w:tabs>
          <w:tab w:val="left" w:pos="1700"/>
          <w:tab w:val="left" w:pos="1702"/>
        </w:tabs>
        <w:ind w:right="274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рамках предложенных условий и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требований,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корректировать свои действия в соответствии с изменяющейся ситуацией;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3"/>
        <w:ind w:right="281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оценивать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правильность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выполнения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учебной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задачи,</w:t>
      </w:r>
      <w:r w:rsidRPr="00EC068E">
        <w:rPr>
          <w:spacing w:val="-9"/>
          <w:sz w:val="24"/>
        </w:rPr>
        <w:t xml:space="preserve"> </w:t>
      </w:r>
      <w:r w:rsidRPr="00EC068E">
        <w:rPr>
          <w:sz w:val="24"/>
        </w:rPr>
        <w:t>собственные</w:t>
      </w:r>
      <w:r w:rsidRPr="00EC068E">
        <w:rPr>
          <w:spacing w:val="-10"/>
          <w:sz w:val="24"/>
        </w:rPr>
        <w:t xml:space="preserve"> </w:t>
      </w:r>
      <w:r w:rsidRPr="00EC068E">
        <w:rPr>
          <w:sz w:val="24"/>
        </w:rPr>
        <w:t>возможности её решения;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60"/>
        <w:ind w:right="279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EC068E" w:rsidRPr="00EC068E" w:rsidRDefault="00EC068E" w:rsidP="00EC068E">
      <w:pPr>
        <w:tabs>
          <w:tab w:val="left" w:pos="1700"/>
          <w:tab w:val="left" w:pos="1702"/>
        </w:tabs>
        <w:ind w:right="272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определять понятия, создавать обобщения, устанавливать аналогии, классифицировать,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самостоятельно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выбирать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основания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критерии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для</w:t>
      </w:r>
      <w:r w:rsidRPr="00EC068E">
        <w:rPr>
          <w:spacing w:val="-8"/>
          <w:sz w:val="24"/>
        </w:rPr>
        <w:t xml:space="preserve"> </w:t>
      </w:r>
      <w:r w:rsidRPr="00EC068E">
        <w:rPr>
          <w:sz w:val="24"/>
        </w:rPr>
        <w:t>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73"/>
        <w:ind w:right="281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EC068E" w:rsidRPr="00EC068E" w:rsidRDefault="00EC068E" w:rsidP="00EC068E">
      <w:pPr>
        <w:tabs>
          <w:tab w:val="left" w:pos="1701"/>
        </w:tabs>
        <w:spacing w:before="157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смысловое</w:t>
      </w:r>
      <w:r w:rsidRPr="00EC068E">
        <w:rPr>
          <w:spacing w:val="-4"/>
          <w:sz w:val="24"/>
        </w:rPr>
        <w:t xml:space="preserve"> </w:t>
      </w:r>
      <w:r w:rsidRPr="00EC068E">
        <w:rPr>
          <w:spacing w:val="-2"/>
          <w:sz w:val="24"/>
        </w:rPr>
        <w:t>чтение;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61"/>
        <w:ind w:right="278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организовывать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учебное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сотрудничество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совместную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деятельность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с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учителем и сверстниками; работать индивидуально и в группе: находить общее решение и разрешать конфликты на основе согласования позиций и учёта интересов; формулировать, аргументировать и отстаивать своё мнение;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4"/>
        <w:ind w:right="282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речью;</w:t>
      </w:r>
    </w:p>
    <w:p w:rsidR="00EC068E" w:rsidRPr="00EC068E" w:rsidRDefault="00EC068E" w:rsidP="00EC068E">
      <w:pPr>
        <w:tabs>
          <w:tab w:val="left" w:pos="1700"/>
          <w:tab w:val="left" w:pos="1702"/>
        </w:tabs>
        <w:spacing w:before="12"/>
        <w:ind w:right="271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формирование и развитие компетентности в области использования информационно- коммуникационных технологий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(далее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ИКТ–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компетенции);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-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формирование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развитие экологического мышления, умение применять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его в познавательной, коммуникативной, социальной практике и профессиональной ориентации.</w:t>
      </w:r>
    </w:p>
    <w:p w:rsidR="00EC068E" w:rsidRDefault="00EC068E" w:rsidP="00EC068E">
      <w:pPr>
        <w:pStyle w:val="1"/>
        <w:spacing w:before="15"/>
        <w:jc w:val="both"/>
      </w:pPr>
    </w:p>
    <w:p w:rsidR="00EC068E" w:rsidRDefault="00EC068E" w:rsidP="00EC068E">
      <w:pPr>
        <w:pStyle w:val="1"/>
        <w:spacing w:before="15"/>
        <w:jc w:val="both"/>
      </w:pPr>
      <w:r>
        <w:t>Предметные</w:t>
      </w:r>
      <w:r>
        <w:rPr>
          <w:spacing w:val="-4"/>
        </w:rPr>
        <w:t xml:space="preserve"> </w:t>
      </w:r>
      <w:r>
        <w:rPr>
          <w:spacing w:val="-2"/>
        </w:rPr>
        <w:t>результаты</w:t>
      </w:r>
    </w:p>
    <w:p w:rsidR="00EC068E" w:rsidRPr="00EC068E" w:rsidRDefault="00EC068E" w:rsidP="00EC068E">
      <w:pPr>
        <w:tabs>
          <w:tab w:val="left" w:pos="1698"/>
          <w:tab w:val="left" w:pos="1700"/>
        </w:tabs>
        <w:spacing w:before="156"/>
        <w:ind w:right="149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планировать и выполнять учебное исследование и учебный проект, используя оборудование, модели, методы и приёмы, адекватные исследуемой проблеме;</w:t>
      </w:r>
    </w:p>
    <w:p w:rsidR="00EC068E" w:rsidRPr="00EC068E" w:rsidRDefault="00EC068E" w:rsidP="00EC068E">
      <w:pPr>
        <w:tabs>
          <w:tab w:val="left" w:pos="1699"/>
        </w:tabs>
        <w:spacing w:before="12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выбирать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и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использовать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методы,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релевантные</w:t>
      </w:r>
      <w:r w:rsidRPr="00EC068E">
        <w:rPr>
          <w:spacing w:val="-2"/>
          <w:sz w:val="24"/>
        </w:rPr>
        <w:t xml:space="preserve"> </w:t>
      </w:r>
      <w:r w:rsidRPr="00EC068E">
        <w:rPr>
          <w:sz w:val="24"/>
        </w:rPr>
        <w:t>рассматриваемой</w:t>
      </w:r>
      <w:r w:rsidRPr="00EC068E">
        <w:rPr>
          <w:spacing w:val="-3"/>
          <w:sz w:val="24"/>
        </w:rPr>
        <w:t xml:space="preserve"> </w:t>
      </w:r>
      <w:r w:rsidRPr="00EC068E">
        <w:rPr>
          <w:spacing w:val="-2"/>
          <w:sz w:val="24"/>
        </w:rPr>
        <w:t>проблеме;</w:t>
      </w:r>
    </w:p>
    <w:p w:rsidR="00EC068E" w:rsidRPr="00EC068E" w:rsidRDefault="00EC068E" w:rsidP="00EC068E">
      <w:pPr>
        <w:tabs>
          <w:tab w:val="left" w:pos="1698"/>
          <w:tab w:val="left" w:pos="1700"/>
        </w:tabs>
        <w:spacing w:before="163"/>
        <w:ind w:right="146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распознавать и ставить вопросы, ответы на которые могут быть получены путём научного исследования, отбирать адекватные методы исследования, формулировать вытекающие из исследования выводы;</w:t>
      </w:r>
    </w:p>
    <w:p w:rsidR="00EC068E" w:rsidRPr="00EC068E" w:rsidRDefault="00EC068E" w:rsidP="00EC068E">
      <w:pPr>
        <w:tabs>
          <w:tab w:val="left" w:pos="1698"/>
          <w:tab w:val="left" w:pos="1700"/>
        </w:tabs>
        <w:spacing w:before="13"/>
        <w:ind w:right="140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использовать такие математические методы и приёмы, как абстракция и идеализация,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доказательство,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доказательство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от противного,</w:t>
      </w:r>
      <w:r w:rsidRPr="00EC068E">
        <w:rPr>
          <w:spacing w:val="-3"/>
          <w:sz w:val="24"/>
        </w:rPr>
        <w:t xml:space="preserve"> </w:t>
      </w:r>
      <w:r w:rsidRPr="00EC068E">
        <w:rPr>
          <w:sz w:val="24"/>
        </w:rPr>
        <w:t>доказательство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>по</w:t>
      </w:r>
      <w:r w:rsidRPr="00EC068E">
        <w:rPr>
          <w:spacing w:val="-1"/>
          <w:sz w:val="24"/>
        </w:rPr>
        <w:t xml:space="preserve"> </w:t>
      </w:r>
      <w:r w:rsidRPr="00EC068E">
        <w:rPr>
          <w:sz w:val="24"/>
        </w:rPr>
        <w:t xml:space="preserve">аналогии, опровержение, </w:t>
      </w:r>
      <w:proofErr w:type="spellStart"/>
      <w:r w:rsidRPr="00EC068E">
        <w:rPr>
          <w:sz w:val="24"/>
        </w:rPr>
        <w:t>контрпример</w:t>
      </w:r>
      <w:proofErr w:type="spellEnd"/>
      <w:r w:rsidRPr="00EC068E">
        <w:rPr>
          <w:sz w:val="24"/>
        </w:rPr>
        <w:t>, индуктивные и дедуктивные рассуждения, построение и исполнение алгоритма;</w:t>
      </w:r>
    </w:p>
    <w:p w:rsidR="00EC068E" w:rsidRPr="00EC068E" w:rsidRDefault="00EC068E" w:rsidP="00EC068E">
      <w:pPr>
        <w:tabs>
          <w:tab w:val="left" w:pos="1698"/>
          <w:tab w:val="left" w:pos="1700"/>
        </w:tabs>
        <w:spacing w:before="14"/>
        <w:ind w:right="140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 xml:space="preserve">Умение использовать такие естественно-научные методы и приёмы, как наблюдение, постановка проблемы, выдвижение «хорошей гипотезы», эксперимент, моделирование, использование математических моделей, теоретическое обоснование, установление границ применимости </w:t>
      </w:r>
      <w:r w:rsidRPr="00EC068E">
        <w:rPr>
          <w:sz w:val="24"/>
        </w:rPr>
        <w:lastRenderedPageBreak/>
        <w:t>модели/теории;</w:t>
      </w:r>
    </w:p>
    <w:p w:rsidR="00EC068E" w:rsidRPr="00EC068E" w:rsidRDefault="00EC068E" w:rsidP="00EC068E">
      <w:pPr>
        <w:tabs>
          <w:tab w:val="left" w:pos="1698"/>
          <w:tab w:val="left" w:pos="1700"/>
        </w:tabs>
        <w:ind w:right="142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использовать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некоторые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методы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получения</w:t>
      </w:r>
      <w:r w:rsidRPr="00EC068E">
        <w:rPr>
          <w:spacing w:val="-5"/>
          <w:sz w:val="24"/>
        </w:rPr>
        <w:t xml:space="preserve"> </w:t>
      </w:r>
      <w:r w:rsidRPr="00EC068E">
        <w:rPr>
          <w:sz w:val="24"/>
        </w:rPr>
        <w:t>знаний,</w:t>
      </w:r>
      <w:r w:rsidRPr="00EC068E">
        <w:rPr>
          <w:spacing w:val="-7"/>
          <w:sz w:val="24"/>
        </w:rPr>
        <w:t xml:space="preserve"> </w:t>
      </w:r>
      <w:r w:rsidRPr="00EC068E">
        <w:rPr>
          <w:sz w:val="24"/>
        </w:rPr>
        <w:t>характерные</w:t>
      </w:r>
      <w:r w:rsidRPr="00EC068E">
        <w:rPr>
          <w:spacing w:val="-6"/>
          <w:sz w:val="24"/>
        </w:rPr>
        <w:t xml:space="preserve"> </w:t>
      </w:r>
      <w:r w:rsidRPr="00EC068E">
        <w:rPr>
          <w:sz w:val="24"/>
        </w:rPr>
        <w:t>для</w:t>
      </w:r>
      <w:r w:rsidRPr="00EC068E">
        <w:rPr>
          <w:spacing w:val="-4"/>
          <w:sz w:val="24"/>
        </w:rPr>
        <w:t xml:space="preserve"> </w:t>
      </w:r>
      <w:r w:rsidRPr="00EC068E">
        <w:rPr>
          <w:sz w:val="24"/>
        </w:rPr>
        <w:t>социальных и исторических наук: постановка проблемы, опросы, описание, сравнительное историческое описание, объяснение, использование статистических данных, интерпретация фактов; - Умение ясно, логично и точно излагать свою точку зрения, использовать языковые средства, адекватные обсуждаемой проблеме;</w:t>
      </w:r>
    </w:p>
    <w:p w:rsidR="00EC068E" w:rsidRPr="00EC068E" w:rsidRDefault="00EC068E" w:rsidP="00EC068E">
      <w:pPr>
        <w:tabs>
          <w:tab w:val="left" w:pos="1698"/>
          <w:tab w:val="left" w:pos="1700"/>
        </w:tabs>
        <w:spacing w:before="14"/>
        <w:ind w:right="137"/>
        <w:rPr>
          <w:sz w:val="24"/>
        </w:rPr>
      </w:pPr>
      <w:r>
        <w:rPr>
          <w:sz w:val="24"/>
        </w:rPr>
        <w:t>-</w:t>
      </w:r>
      <w:r w:rsidRPr="00EC068E">
        <w:rPr>
          <w:sz w:val="24"/>
        </w:rPr>
        <w:t>Умение отличать факты от суждений, мнений и оценок, критически относиться к суждениям, мнениям, оценкам, реконструировать их основания; - Умение видеть и комментировать связь научного знания и ценностных установок, моральных суждений при получении, распространении и применении научного знания.</w:t>
      </w:r>
    </w:p>
    <w:p w:rsidR="00EC068E" w:rsidRDefault="00EC068E" w:rsidP="00EC068E">
      <w:pPr>
        <w:pStyle w:val="a4"/>
        <w:rPr>
          <w:sz w:val="24"/>
        </w:rPr>
      </w:pPr>
    </w:p>
    <w:p w:rsidR="00EC068E" w:rsidRDefault="00EC068E" w:rsidP="00EC068E">
      <w:pPr>
        <w:pStyle w:val="a4"/>
        <w:rPr>
          <w:sz w:val="24"/>
        </w:rPr>
        <w:sectPr w:rsidR="00EC068E" w:rsidSect="00EC068E">
          <w:type w:val="continuous"/>
          <w:pgSz w:w="16840" w:h="11910" w:orient="landscape"/>
          <w:pgMar w:top="708" w:right="280" w:bottom="141" w:left="1040" w:header="720" w:footer="720" w:gutter="0"/>
          <w:cols w:space="720"/>
        </w:sectPr>
      </w:pPr>
    </w:p>
    <w:p w:rsidR="0053697B" w:rsidRDefault="00FA4778">
      <w:pPr>
        <w:spacing w:before="79"/>
        <w:ind w:left="4709"/>
        <w:rPr>
          <w:b/>
          <w:sz w:val="24"/>
        </w:rPr>
      </w:pPr>
      <w:r>
        <w:rPr>
          <w:b/>
          <w:sz w:val="24"/>
        </w:rPr>
        <w:lastRenderedPageBreak/>
        <w:t>ТЕМАТИЧЕСКОЕ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6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tbl>
      <w:tblPr>
        <w:tblStyle w:val="TableNormal"/>
        <w:tblW w:w="0" w:type="auto"/>
        <w:tblInd w:w="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8"/>
        <w:gridCol w:w="5919"/>
        <w:gridCol w:w="1796"/>
        <w:gridCol w:w="1212"/>
        <w:gridCol w:w="2378"/>
        <w:gridCol w:w="2268"/>
      </w:tblGrid>
      <w:tr w:rsidR="0053697B">
        <w:trPr>
          <w:trHeight w:val="1286"/>
        </w:trPr>
        <w:tc>
          <w:tcPr>
            <w:tcW w:w="2398" w:type="dxa"/>
          </w:tcPr>
          <w:p w:rsidR="0053697B" w:rsidRDefault="0053697B">
            <w:pPr>
              <w:pStyle w:val="TableParagraph"/>
              <w:spacing w:before="94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spacing w:before="1"/>
              <w:ind w:left="107" w:right="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Тематические </w:t>
            </w:r>
            <w:r>
              <w:rPr>
                <w:b/>
                <w:sz w:val="24"/>
              </w:rPr>
              <w:t>блоки, темы</w:t>
            </w:r>
          </w:p>
        </w:tc>
        <w:tc>
          <w:tcPr>
            <w:tcW w:w="5919" w:type="dxa"/>
          </w:tcPr>
          <w:p w:rsidR="0053697B" w:rsidRDefault="0053697B">
            <w:pPr>
              <w:pStyle w:val="TableParagraph"/>
              <w:spacing w:before="231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796" w:type="dxa"/>
            <w:tcBorders>
              <w:right w:val="nil"/>
            </w:tcBorders>
          </w:tcPr>
          <w:p w:rsidR="0053697B" w:rsidRDefault="0053697B">
            <w:pPr>
              <w:pStyle w:val="TableParagraph"/>
              <w:spacing w:before="61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Основные</w:t>
            </w:r>
          </w:p>
          <w:p w:rsidR="0053697B" w:rsidRDefault="00FA4778">
            <w:pPr>
              <w:pStyle w:val="TableParagraph"/>
              <w:spacing w:before="67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обучающихся</w:t>
            </w:r>
          </w:p>
        </w:tc>
        <w:tc>
          <w:tcPr>
            <w:tcW w:w="1212" w:type="dxa"/>
            <w:tcBorders>
              <w:left w:val="nil"/>
              <w:right w:val="nil"/>
            </w:tcBorders>
          </w:tcPr>
          <w:p w:rsidR="0053697B" w:rsidRDefault="0053697B">
            <w:pPr>
              <w:pStyle w:val="TableParagraph"/>
              <w:spacing w:before="61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20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виды</w:t>
            </w:r>
          </w:p>
        </w:tc>
        <w:tc>
          <w:tcPr>
            <w:tcW w:w="2378" w:type="dxa"/>
            <w:tcBorders>
              <w:left w:val="nil"/>
            </w:tcBorders>
          </w:tcPr>
          <w:p w:rsidR="0053697B" w:rsidRDefault="0053697B">
            <w:pPr>
              <w:pStyle w:val="TableParagraph"/>
              <w:spacing w:before="61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4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2268" w:type="dxa"/>
          </w:tcPr>
          <w:p w:rsidR="0053697B" w:rsidRDefault="00FA4778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Электронные (цифровые) образовательные ресурсы</w:t>
            </w:r>
          </w:p>
        </w:tc>
      </w:tr>
      <w:tr w:rsidR="0053697B">
        <w:trPr>
          <w:trHeight w:val="2036"/>
        </w:trPr>
        <w:tc>
          <w:tcPr>
            <w:tcW w:w="2398" w:type="dxa"/>
            <w:tcBorders>
              <w:bottom w:val="nil"/>
            </w:tcBorders>
          </w:tcPr>
          <w:p w:rsidR="0053697B" w:rsidRDefault="00FA4778">
            <w:pPr>
              <w:pStyle w:val="TableParagraph"/>
              <w:spacing w:before="6" w:line="261" w:lineRule="auto"/>
              <w:ind w:left="194" w:right="75" w:firstLine="6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Тема </w:t>
            </w:r>
            <w:proofErr w:type="gramStart"/>
            <w:r>
              <w:rPr>
                <w:b/>
                <w:sz w:val="24"/>
              </w:rPr>
              <w:t>1.Введение</w:t>
            </w:r>
            <w:proofErr w:type="gramEnd"/>
            <w:r>
              <w:rPr>
                <w:b/>
                <w:sz w:val="24"/>
              </w:rPr>
              <w:t xml:space="preserve"> в </w:t>
            </w:r>
            <w:r>
              <w:rPr>
                <w:b/>
                <w:spacing w:val="-2"/>
                <w:sz w:val="24"/>
              </w:rPr>
              <w:t>самостоятельную исследовательскую</w:t>
            </w:r>
          </w:p>
          <w:p w:rsidR="0053697B" w:rsidRDefault="00FA4778">
            <w:pPr>
              <w:pStyle w:val="TableParagraph"/>
              <w:spacing w:line="250" w:lineRule="exact"/>
              <w:ind w:left="28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(4ч)</w:t>
            </w:r>
          </w:p>
        </w:tc>
        <w:tc>
          <w:tcPr>
            <w:tcW w:w="5919" w:type="dxa"/>
            <w:tcBorders>
              <w:bottom w:val="nil"/>
            </w:tcBorders>
          </w:tcPr>
          <w:p w:rsidR="0053697B" w:rsidRDefault="00FA4778">
            <w:pPr>
              <w:pStyle w:val="TableParagraph"/>
              <w:tabs>
                <w:tab w:val="left" w:pos="2514"/>
                <w:tab w:val="left" w:pos="4497"/>
              </w:tabs>
              <w:spacing w:before="6" w:line="290" w:lineRule="auto"/>
              <w:ind w:left="107" w:right="61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Введение в самостоятельную исследовательскую </w:t>
            </w:r>
            <w:r>
              <w:rPr>
                <w:spacing w:val="-2"/>
                <w:sz w:val="24"/>
              </w:rPr>
              <w:t>деятельность.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Понятие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учебно-</w:t>
            </w:r>
          </w:p>
          <w:p w:rsidR="0053697B" w:rsidRDefault="00FA4778">
            <w:pPr>
              <w:pStyle w:val="TableParagraph"/>
              <w:spacing w:line="23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исследовательской</w:t>
            </w:r>
            <w:r w:rsidR="004B6720"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 w:rsidR="004B6720"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проектной</w:t>
            </w:r>
          </w:p>
          <w:p w:rsidR="0053697B" w:rsidRDefault="00FA4778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деятельности. Постановка проблемы, аргументация, актуальность. Формы </w:t>
            </w:r>
            <w:proofErr w:type="spellStart"/>
            <w:r>
              <w:rPr>
                <w:sz w:val="24"/>
              </w:rPr>
              <w:t>учебно</w:t>
            </w:r>
            <w:proofErr w:type="spellEnd"/>
            <w:r>
              <w:rPr>
                <w:sz w:val="24"/>
              </w:rPr>
              <w:t xml:space="preserve"> - исследовательской деятельности: реферат, исследовательский проект, прикладной проект.</w:t>
            </w:r>
          </w:p>
        </w:tc>
        <w:tc>
          <w:tcPr>
            <w:tcW w:w="5386" w:type="dxa"/>
            <w:gridSpan w:val="3"/>
            <w:tcBorders>
              <w:bottom w:val="nil"/>
            </w:tcBorders>
          </w:tcPr>
          <w:p w:rsidR="0053697B" w:rsidRDefault="00FA4778">
            <w:pPr>
              <w:pStyle w:val="TableParagraph"/>
              <w:tabs>
                <w:tab w:val="left" w:pos="1405"/>
                <w:tab w:val="left" w:pos="1606"/>
                <w:tab w:val="left" w:pos="1828"/>
                <w:tab w:val="left" w:pos="2060"/>
                <w:tab w:val="left" w:pos="2481"/>
                <w:tab w:val="left" w:pos="2642"/>
                <w:tab w:val="left" w:pos="3329"/>
                <w:tab w:val="left" w:pos="3396"/>
                <w:tab w:val="left" w:pos="3859"/>
                <w:tab w:val="left" w:pos="4116"/>
                <w:tab w:val="left" w:pos="4367"/>
              </w:tabs>
              <w:spacing w:before="6" w:line="242" w:lineRule="auto"/>
              <w:ind w:left="107" w:right="100"/>
              <w:rPr>
                <w:sz w:val="24"/>
              </w:rPr>
            </w:pPr>
            <w:r>
              <w:rPr>
                <w:spacing w:val="-2"/>
                <w:sz w:val="24"/>
              </w:rPr>
              <w:t>Знакомятся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понятием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учебно- </w:t>
            </w:r>
            <w:r>
              <w:rPr>
                <w:sz w:val="24"/>
              </w:rPr>
              <w:t>исследовательской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ставить </w:t>
            </w:r>
            <w:r>
              <w:rPr>
                <w:spacing w:val="-2"/>
                <w:sz w:val="24"/>
              </w:rPr>
              <w:t>проблему,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аргументировать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её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актуальность. Знакомятся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формами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исследовательской </w:t>
            </w:r>
            <w:r>
              <w:rPr>
                <w:sz w:val="24"/>
              </w:rPr>
              <w:t>деятельности: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реферат,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исследовательский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проект, </w:t>
            </w:r>
            <w:r>
              <w:rPr>
                <w:spacing w:val="-2"/>
                <w:sz w:val="24"/>
              </w:rPr>
              <w:t>прикладной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проект.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Распределяют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функции </w:t>
            </w:r>
            <w:r>
              <w:rPr>
                <w:sz w:val="24"/>
              </w:rPr>
              <w:t>автора и руководителя при выполнении проекта</w:t>
            </w:r>
          </w:p>
        </w:tc>
        <w:tc>
          <w:tcPr>
            <w:tcW w:w="2268" w:type="dxa"/>
            <w:tcBorders>
              <w:bottom w:val="nil"/>
            </w:tcBorders>
          </w:tcPr>
          <w:p w:rsidR="0053697B" w:rsidRDefault="0053697B">
            <w:pPr>
              <w:pStyle w:val="TableParagraph"/>
              <w:spacing w:before="37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108"/>
              <w:rPr>
                <w:sz w:val="24"/>
              </w:rPr>
            </w:pPr>
            <w:hyperlink r:id="rId7">
              <w:r w:rsidR="00FA4778">
                <w:rPr>
                  <w:color w:val="0462C1"/>
                  <w:spacing w:val="-2"/>
                  <w:sz w:val="24"/>
                  <w:u w:val="single" w:color="0462C1"/>
                </w:rPr>
                <w:t>https://clck.ru/scxxo</w:t>
              </w:r>
            </w:hyperlink>
          </w:p>
        </w:tc>
      </w:tr>
      <w:tr w:rsidR="0053697B">
        <w:trPr>
          <w:trHeight w:val="495"/>
        </w:trPr>
        <w:tc>
          <w:tcPr>
            <w:tcW w:w="2398" w:type="dxa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5919" w:type="dxa"/>
            <w:tcBorders>
              <w:top w:val="nil"/>
            </w:tcBorders>
          </w:tcPr>
          <w:p w:rsidR="0053697B" w:rsidRDefault="00FA4778">
            <w:pPr>
              <w:pStyle w:val="TableParagraph"/>
              <w:spacing w:before="13"/>
              <w:ind w:left="107"/>
              <w:rPr>
                <w:sz w:val="24"/>
              </w:rPr>
            </w:pPr>
            <w:r>
              <w:rPr>
                <w:sz w:val="24"/>
              </w:rPr>
              <w:t>Функций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руководителя</w:t>
            </w:r>
            <w:r>
              <w:rPr>
                <w:spacing w:val="-2"/>
                <w:sz w:val="24"/>
              </w:rPr>
              <w:t xml:space="preserve"> работы.</w:t>
            </w:r>
          </w:p>
        </w:tc>
        <w:tc>
          <w:tcPr>
            <w:tcW w:w="5386" w:type="dxa"/>
            <w:gridSpan w:val="3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287"/>
        </w:trPr>
        <w:tc>
          <w:tcPr>
            <w:tcW w:w="2398" w:type="dxa"/>
            <w:tcBorders>
              <w:bottom w:val="nil"/>
            </w:tcBorders>
          </w:tcPr>
          <w:p w:rsidR="0053697B" w:rsidRDefault="00FA4778">
            <w:pPr>
              <w:pStyle w:val="TableParagraph"/>
              <w:spacing w:before="6" w:line="261" w:lineRule="exact"/>
              <w:ind w:lef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2. </w:t>
            </w:r>
            <w:r>
              <w:rPr>
                <w:b/>
                <w:spacing w:val="-2"/>
                <w:sz w:val="24"/>
              </w:rPr>
              <w:t>Основные</w:t>
            </w:r>
          </w:p>
        </w:tc>
        <w:tc>
          <w:tcPr>
            <w:tcW w:w="5919" w:type="dxa"/>
            <w:tcBorders>
              <w:bottom w:val="nil"/>
            </w:tcBorders>
          </w:tcPr>
          <w:p w:rsidR="0053697B" w:rsidRDefault="00FA4778">
            <w:pPr>
              <w:pStyle w:val="TableParagraph"/>
              <w:tabs>
                <w:tab w:val="left" w:pos="1139"/>
                <w:tab w:val="left" w:pos="2935"/>
                <w:tab w:val="left" w:pos="3817"/>
                <w:tab w:val="left" w:pos="4940"/>
              </w:tabs>
              <w:spacing w:before="6"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Краткая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характеристика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этапов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создания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проекта.</w:t>
            </w:r>
          </w:p>
        </w:tc>
        <w:tc>
          <w:tcPr>
            <w:tcW w:w="5386" w:type="dxa"/>
            <w:gridSpan w:val="3"/>
            <w:tcBorders>
              <w:bottom w:val="nil"/>
            </w:tcBorders>
          </w:tcPr>
          <w:p w:rsidR="0053697B" w:rsidRDefault="00FA4778">
            <w:pPr>
              <w:pStyle w:val="TableParagraph"/>
              <w:spacing w:before="6"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этапов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создания</w:t>
            </w:r>
          </w:p>
        </w:tc>
        <w:tc>
          <w:tcPr>
            <w:tcW w:w="2268" w:type="dxa"/>
            <w:tcBorders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</w:tr>
      <w:tr w:rsidR="0053697B">
        <w:trPr>
          <w:trHeight w:val="276"/>
        </w:trPr>
        <w:tc>
          <w:tcPr>
            <w:tcW w:w="2398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spacing w:line="256" w:lineRule="exact"/>
              <w:ind w:lef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(4ч)</w:t>
            </w:r>
          </w:p>
        </w:tc>
        <w:tc>
          <w:tcPr>
            <w:tcW w:w="5919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tabs>
                <w:tab w:val="left" w:pos="1827"/>
                <w:tab w:val="left" w:pos="2681"/>
                <w:tab w:val="left" w:pos="4442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часть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исследования.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Методология</w:t>
            </w:r>
          </w:p>
        </w:tc>
        <w:tc>
          <w:tcPr>
            <w:tcW w:w="5386" w:type="dxa"/>
            <w:gridSpan w:val="3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</w:tr>
      <w:tr w:rsidR="0053697B">
        <w:trPr>
          <w:trHeight w:val="308"/>
        </w:trPr>
        <w:tc>
          <w:tcPr>
            <w:tcW w:w="239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</w:pPr>
          </w:p>
        </w:tc>
        <w:tc>
          <w:tcPr>
            <w:tcW w:w="5919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исследования.</w:t>
            </w:r>
          </w:p>
        </w:tc>
        <w:tc>
          <w:tcPr>
            <w:tcW w:w="5386" w:type="dxa"/>
            <w:gridSpan w:val="3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</w:pPr>
          </w:p>
        </w:tc>
      </w:tr>
      <w:tr w:rsidR="0053697B">
        <w:trPr>
          <w:trHeight w:val="135"/>
        </w:trPr>
        <w:tc>
          <w:tcPr>
            <w:tcW w:w="2398" w:type="dxa"/>
            <w:vMerge w:val="restart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5919" w:type="dxa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8"/>
              </w:rPr>
            </w:pPr>
          </w:p>
        </w:tc>
        <w:tc>
          <w:tcPr>
            <w:tcW w:w="5386" w:type="dxa"/>
            <w:gridSpan w:val="3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8"/>
              </w:rPr>
            </w:pPr>
          </w:p>
        </w:tc>
        <w:tc>
          <w:tcPr>
            <w:tcW w:w="2268" w:type="dxa"/>
            <w:vMerge w:val="restart"/>
            <w:tcBorders>
              <w:top w:val="nil"/>
              <w:bottom w:val="nil"/>
            </w:tcBorders>
          </w:tcPr>
          <w:p w:rsidR="0053697B" w:rsidRDefault="004B672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hyperlink r:id="rId8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https://clck.ru/scy4x</w:t>
              </w:r>
            </w:hyperlink>
          </w:p>
        </w:tc>
      </w:tr>
      <w:tr w:rsidR="0053697B">
        <w:trPr>
          <w:trHeight w:val="287"/>
        </w:trPr>
        <w:tc>
          <w:tcPr>
            <w:tcW w:w="2398" w:type="dxa"/>
            <w:vMerge/>
            <w:tcBorders>
              <w:top w:val="nil"/>
              <w:bottom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5919" w:type="dxa"/>
            <w:tcBorders>
              <w:bottom w:val="nil"/>
            </w:tcBorders>
          </w:tcPr>
          <w:p w:rsidR="0053697B" w:rsidRDefault="00FA4778">
            <w:pPr>
              <w:pStyle w:val="TableParagraph"/>
              <w:tabs>
                <w:tab w:val="left" w:pos="1482"/>
                <w:tab w:val="left" w:pos="2424"/>
                <w:tab w:val="left" w:pos="3678"/>
                <w:tab w:val="left" w:pos="4878"/>
              </w:tabs>
              <w:spacing w:before="6"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этапы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создания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проекта.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Условия,</w:t>
            </w:r>
          </w:p>
        </w:tc>
        <w:tc>
          <w:tcPr>
            <w:tcW w:w="5386" w:type="dxa"/>
            <w:gridSpan w:val="3"/>
            <w:tcBorders>
              <w:bottom w:val="nil"/>
            </w:tcBorders>
          </w:tcPr>
          <w:p w:rsidR="0053697B" w:rsidRDefault="00FA4778">
            <w:pPr>
              <w:pStyle w:val="TableParagraph"/>
              <w:spacing w:before="6" w:line="261" w:lineRule="exact"/>
              <w:ind w:left="107" w:right="-15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определяющие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2268" w:type="dxa"/>
            <w:vMerge/>
            <w:tcBorders>
              <w:top w:val="nil"/>
              <w:bottom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276"/>
        </w:trPr>
        <w:tc>
          <w:tcPr>
            <w:tcW w:w="239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5919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определяющие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исследования: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возрастные</w:t>
            </w:r>
          </w:p>
        </w:tc>
        <w:tc>
          <w:tcPr>
            <w:tcW w:w="5386" w:type="dxa"/>
            <w:gridSpan w:val="3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исследования.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</w:tr>
      <w:tr w:rsidR="0053697B">
        <w:trPr>
          <w:trHeight w:val="276"/>
        </w:trPr>
        <w:tc>
          <w:tcPr>
            <w:tcW w:w="239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5919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предпочтения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5386" w:type="dxa"/>
            <w:gridSpan w:val="3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</w:tr>
      <w:tr w:rsidR="0053697B">
        <w:trPr>
          <w:trHeight w:val="276"/>
        </w:trPr>
        <w:tc>
          <w:tcPr>
            <w:tcW w:w="239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5919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сложившиеся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школы, </w:t>
            </w:r>
            <w:r>
              <w:rPr>
                <w:spacing w:val="-2"/>
                <w:sz w:val="24"/>
              </w:rPr>
              <w:t>материальные</w:t>
            </w:r>
          </w:p>
        </w:tc>
        <w:tc>
          <w:tcPr>
            <w:tcW w:w="5386" w:type="dxa"/>
            <w:gridSpan w:val="3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</w:tr>
      <w:tr w:rsidR="0053697B">
        <w:trPr>
          <w:trHeight w:val="275"/>
        </w:trPr>
        <w:tc>
          <w:tcPr>
            <w:tcW w:w="239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5919" w:type="dxa"/>
            <w:tcBorders>
              <w:top w:val="nil"/>
              <w:bottom w:val="nil"/>
            </w:tcBorders>
          </w:tcPr>
          <w:p w:rsidR="0053697B" w:rsidRDefault="00FA4778">
            <w:pPr>
              <w:pStyle w:val="TableParagraph"/>
              <w:tabs>
                <w:tab w:val="left" w:pos="2021"/>
                <w:tab w:val="left" w:pos="3763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возможности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проведения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экспериментальных</w:t>
            </w:r>
          </w:p>
        </w:tc>
        <w:tc>
          <w:tcPr>
            <w:tcW w:w="5386" w:type="dxa"/>
            <w:gridSpan w:val="3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3697B" w:rsidRDefault="0053697B">
            <w:pPr>
              <w:pStyle w:val="TableParagraph"/>
              <w:rPr>
                <w:sz w:val="20"/>
              </w:rPr>
            </w:pPr>
          </w:p>
        </w:tc>
      </w:tr>
      <w:tr w:rsidR="0053697B">
        <w:trPr>
          <w:trHeight w:val="516"/>
        </w:trPr>
        <w:tc>
          <w:tcPr>
            <w:tcW w:w="2398" w:type="dxa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5919" w:type="dxa"/>
            <w:tcBorders>
              <w:top w:val="nil"/>
            </w:tcBorders>
          </w:tcPr>
          <w:p w:rsidR="0053697B" w:rsidRDefault="00FA4778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исследований.</w:t>
            </w:r>
          </w:p>
        </w:tc>
        <w:tc>
          <w:tcPr>
            <w:tcW w:w="5386" w:type="dxa"/>
            <w:gridSpan w:val="3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1598"/>
        </w:trPr>
        <w:tc>
          <w:tcPr>
            <w:tcW w:w="2398" w:type="dxa"/>
          </w:tcPr>
          <w:p w:rsidR="0053697B" w:rsidRDefault="00FA4778">
            <w:pPr>
              <w:pStyle w:val="TableParagraph"/>
              <w:spacing w:before="6"/>
              <w:ind w:left="520" w:hanging="39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Выбор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темы проекта (2 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6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Выбор темы проекта. Смысловые части проекта: оглавление, введение, основная часть, заключение, список использованной литературы, приложение, их состав и специфика наполнения.</w:t>
            </w:r>
          </w:p>
        </w:tc>
        <w:tc>
          <w:tcPr>
            <w:tcW w:w="5386" w:type="dxa"/>
            <w:gridSpan w:val="3"/>
          </w:tcPr>
          <w:p w:rsidR="0053697B" w:rsidRDefault="00FA4778">
            <w:pPr>
              <w:pStyle w:val="TableParagraph"/>
              <w:spacing w:before="6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Учатся выбирать тему проекта с учётом исследовательской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 возможности для достижения цели. Объясняют актуальность темы и соотносить работу с практической значимостью.</w:t>
            </w:r>
          </w:p>
        </w:tc>
        <w:tc>
          <w:tcPr>
            <w:tcW w:w="2268" w:type="dxa"/>
          </w:tcPr>
          <w:p w:rsidR="0053697B" w:rsidRDefault="0053697B">
            <w:pPr>
              <w:pStyle w:val="TableParagraph"/>
              <w:spacing w:before="119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108"/>
              <w:rPr>
                <w:b/>
                <w:sz w:val="24"/>
              </w:rPr>
            </w:pPr>
            <w:hyperlink r:id="rId9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https://clck.ru/scy3p</w:t>
              </w:r>
            </w:hyperlink>
          </w:p>
        </w:tc>
      </w:tr>
    </w:tbl>
    <w:p w:rsidR="0053697B" w:rsidRDefault="0053697B">
      <w:pPr>
        <w:pStyle w:val="TableParagraph"/>
        <w:rPr>
          <w:b/>
          <w:sz w:val="24"/>
        </w:rPr>
        <w:sectPr w:rsidR="0053697B">
          <w:pgSz w:w="16840" w:h="11910" w:orient="landscape"/>
          <w:pgMar w:top="1320" w:right="141" w:bottom="280" w:left="566" w:header="720" w:footer="720" w:gutter="0"/>
          <w:cols w:space="720"/>
        </w:sectPr>
      </w:pPr>
    </w:p>
    <w:tbl>
      <w:tblPr>
        <w:tblStyle w:val="TableNormal"/>
        <w:tblW w:w="0" w:type="auto"/>
        <w:tblInd w:w="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8"/>
        <w:gridCol w:w="5919"/>
        <w:gridCol w:w="5387"/>
        <w:gridCol w:w="2268"/>
      </w:tblGrid>
      <w:tr w:rsidR="0053697B">
        <w:trPr>
          <w:trHeight w:val="1663"/>
        </w:trPr>
        <w:tc>
          <w:tcPr>
            <w:tcW w:w="2398" w:type="dxa"/>
          </w:tcPr>
          <w:p w:rsidR="0053697B" w:rsidRDefault="00FA4778">
            <w:pPr>
              <w:pStyle w:val="TableParagraph"/>
              <w:spacing w:before="6"/>
              <w:ind w:left="110" w:firstLine="43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Тема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Разработка структуры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</w:p>
          <w:p w:rsidR="0053697B" w:rsidRDefault="00FA4778">
            <w:pPr>
              <w:pStyle w:val="TableParagraph"/>
              <w:ind w:left="98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(3ч)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6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Разработка структуры проекта. Смысловые части проекта: оглавление, введение, основная часть, заключение, список использованной литературы, приложение, их состав и специфика наполнения.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spacing w:before="6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Учатся оформлять титульный лист, оглавление, введение, теоретическую часть работы, понимать смысл работы.</w:t>
            </w:r>
          </w:p>
          <w:p w:rsidR="0053697B" w:rsidRDefault="00FA4778">
            <w:pPr>
              <w:pStyle w:val="TableParagraph"/>
              <w:spacing w:line="270" w:lineRule="atLeast"/>
              <w:ind w:left="107" w:right="-15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проводят исследование на основе применения методов наблюдения и эксперимента. Информируют о результатах исследования.</w:t>
            </w:r>
          </w:p>
        </w:tc>
        <w:tc>
          <w:tcPr>
            <w:tcW w:w="2268" w:type="dxa"/>
          </w:tcPr>
          <w:p w:rsidR="0053697B" w:rsidRDefault="0053697B">
            <w:pPr>
              <w:pStyle w:val="TableParagraph"/>
              <w:spacing w:before="44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spacing w:before="1"/>
              <w:ind w:left="107" w:right="-15"/>
              <w:jc w:val="center"/>
              <w:rPr>
                <w:b/>
                <w:sz w:val="24"/>
              </w:rPr>
            </w:pPr>
            <w:hyperlink r:id="rId10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https://clck.ru/scy2m</w:t>
              </w:r>
            </w:hyperlink>
          </w:p>
        </w:tc>
      </w:tr>
      <w:tr w:rsidR="0053697B">
        <w:trPr>
          <w:trHeight w:val="1286"/>
        </w:trPr>
        <w:tc>
          <w:tcPr>
            <w:tcW w:w="2398" w:type="dxa"/>
          </w:tcPr>
          <w:p w:rsidR="0053697B" w:rsidRDefault="00FA4778">
            <w:pPr>
              <w:pStyle w:val="TableParagraph"/>
              <w:spacing w:before="8"/>
              <w:ind w:left="616" w:right="76" w:hanging="408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Разработка </w:t>
            </w:r>
            <w:r>
              <w:rPr>
                <w:b/>
                <w:spacing w:val="-2"/>
                <w:sz w:val="24"/>
              </w:rPr>
              <w:t>программы</w:t>
            </w:r>
          </w:p>
          <w:p w:rsidR="0053697B" w:rsidRDefault="00FA4778">
            <w:pPr>
              <w:pStyle w:val="TableParagraph"/>
              <w:spacing w:line="274" w:lineRule="exact"/>
              <w:ind w:left="271"/>
              <w:rPr>
                <w:b/>
                <w:sz w:val="24"/>
              </w:rPr>
            </w:pP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(2ч)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8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Разработка программы исследования. Формулировка актуальности исследования, целей, задач, объекта, предмета и гипотезы.</w:t>
            </w:r>
          </w:p>
          <w:p w:rsidR="0053697B" w:rsidRDefault="00FA4778">
            <w:pPr>
              <w:pStyle w:val="TableParagraph"/>
              <w:spacing w:before="46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2"/>
                <w:sz w:val="24"/>
              </w:rPr>
              <w:t xml:space="preserve"> гипотез.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spacing w:before="8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Создают программу исследования в виде плана, проводят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исследование,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обрабатывают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результаты </w:t>
            </w:r>
            <w:r>
              <w:rPr>
                <w:spacing w:val="-2"/>
                <w:sz w:val="24"/>
              </w:rPr>
              <w:t>исследования.</w:t>
            </w:r>
          </w:p>
        </w:tc>
        <w:tc>
          <w:tcPr>
            <w:tcW w:w="2268" w:type="dxa"/>
          </w:tcPr>
          <w:p w:rsidR="0053697B" w:rsidRDefault="0053697B">
            <w:pPr>
              <w:pStyle w:val="TableParagraph"/>
              <w:spacing w:before="118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spacing w:before="1"/>
              <w:ind w:left="82"/>
              <w:jc w:val="center"/>
              <w:rPr>
                <w:b/>
                <w:sz w:val="24"/>
              </w:rPr>
            </w:pPr>
            <w:hyperlink r:id="rId11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https://clck.ru/scy6D</w:t>
              </w:r>
            </w:hyperlink>
          </w:p>
        </w:tc>
      </w:tr>
      <w:tr w:rsidR="0053697B">
        <w:trPr>
          <w:trHeight w:val="2090"/>
        </w:trPr>
        <w:tc>
          <w:tcPr>
            <w:tcW w:w="2398" w:type="dxa"/>
          </w:tcPr>
          <w:p w:rsidR="0053697B" w:rsidRDefault="00FA4778">
            <w:pPr>
              <w:pStyle w:val="TableParagraph"/>
              <w:spacing w:before="9" w:line="261" w:lineRule="auto"/>
              <w:ind w:left="174" w:right="167" w:firstLine="1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 6. Работа с источниками по теме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  <w:p w:rsidR="0053697B" w:rsidRDefault="00FA4778">
            <w:pPr>
              <w:pStyle w:val="TableParagraph"/>
              <w:spacing w:before="29"/>
              <w:ind w:left="117" w:right="1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(5 </w:t>
            </w:r>
            <w:r>
              <w:rPr>
                <w:b/>
                <w:spacing w:val="-5"/>
                <w:sz w:val="24"/>
              </w:rPr>
              <w:t>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9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Работа с источниками по теме исследования. Литературные источники. Порядок оформления библиографии.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фиксации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Работа с различными источниками информации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spacing w:before="9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библиографию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соответствие с ГОСТом. Работают со справочниками, учебниками, научной литературой, интернет- ресурсами, СМИ, родителями. Выбирают только необходимую информацию. Устанавливают взаимодействие в группе. Знакомятся со способами записи информации</w:t>
            </w:r>
          </w:p>
        </w:tc>
        <w:tc>
          <w:tcPr>
            <w:tcW w:w="2268" w:type="dxa"/>
          </w:tcPr>
          <w:p w:rsidR="0053697B" w:rsidRDefault="0053697B">
            <w:pPr>
              <w:pStyle w:val="TableParagraph"/>
              <w:spacing w:before="47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43"/>
              <w:jc w:val="center"/>
              <w:rPr>
                <w:b/>
                <w:sz w:val="24"/>
              </w:rPr>
            </w:pPr>
            <w:hyperlink r:id="rId12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https://clck.ru/scy6b</w:t>
              </w:r>
            </w:hyperlink>
          </w:p>
        </w:tc>
      </w:tr>
      <w:tr w:rsidR="0053697B">
        <w:trPr>
          <w:trHeight w:val="1288"/>
        </w:trPr>
        <w:tc>
          <w:tcPr>
            <w:tcW w:w="2398" w:type="dxa"/>
          </w:tcPr>
          <w:p w:rsidR="0053697B" w:rsidRDefault="00FA4778">
            <w:pPr>
              <w:pStyle w:val="TableParagraph"/>
              <w:spacing w:before="8"/>
              <w:ind w:left="117" w:right="1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7.</w:t>
            </w:r>
          </w:p>
          <w:p w:rsidR="0053697B" w:rsidRDefault="00FA4778">
            <w:pPr>
              <w:pStyle w:val="TableParagraph"/>
              <w:spacing w:before="8"/>
              <w:ind w:left="213" w:right="96" w:firstLine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Заключительная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8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Заключительная часть проекта. Написание заключительной части проекта. Формулировка выводов. Подтверждение или опровержение гипотезы.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tabs>
                <w:tab w:val="left" w:pos="1672"/>
                <w:tab w:val="left" w:pos="4224"/>
              </w:tabs>
              <w:spacing w:before="8"/>
              <w:ind w:left="10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Учатся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формулировать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вывод.</w:t>
            </w:r>
          </w:p>
          <w:p w:rsidR="0053697B" w:rsidRDefault="00FA4778">
            <w:pPr>
              <w:pStyle w:val="TableParagraph"/>
              <w:spacing w:before="63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Предоставляют выводы в виде рассказа. Делают заключения (индуктивное и по аналогии) и выводы на основе аргументации.</w:t>
            </w:r>
          </w:p>
        </w:tc>
        <w:tc>
          <w:tcPr>
            <w:tcW w:w="2268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1110"/>
        </w:trPr>
        <w:tc>
          <w:tcPr>
            <w:tcW w:w="2398" w:type="dxa"/>
          </w:tcPr>
          <w:p w:rsidR="0053697B" w:rsidRDefault="00FA4778">
            <w:pPr>
              <w:pStyle w:val="TableParagraph"/>
              <w:spacing w:before="6"/>
              <w:ind w:left="491" w:right="76" w:hanging="303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Наглядное </w:t>
            </w:r>
            <w:r>
              <w:rPr>
                <w:b/>
                <w:spacing w:val="-2"/>
                <w:sz w:val="24"/>
              </w:rPr>
              <w:t xml:space="preserve">оформление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(2ч)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tabs>
                <w:tab w:val="left" w:pos="2432"/>
                <w:tab w:val="left" w:pos="5083"/>
              </w:tabs>
              <w:spacing w:before="6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Наглядное оформление проекта. Общие требования к </w:t>
            </w:r>
            <w:r>
              <w:rPr>
                <w:spacing w:val="-2"/>
                <w:sz w:val="24"/>
              </w:rPr>
              <w:t>оформлению,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сопровождению,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защите </w:t>
            </w:r>
            <w:r>
              <w:rPr>
                <w:sz w:val="24"/>
              </w:rPr>
              <w:t>исследовательских работ.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spacing w:line="270" w:lineRule="atLeast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Учатся оформлять автореферат и презентацию проекта. Осуществляют расширенный поиск информации с использованием ресурсов библиотек и Интернета</w:t>
            </w:r>
          </w:p>
        </w:tc>
        <w:tc>
          <w:tcPr>
            <w:tcW w:w="2268" w:type="dxa"/>
          </w:tcPr>
          <w:p w:rsidR="0053697B" w:rsidRDefault="0053697B">
            <w:pPr>
              <w:pStyle w:val="TableParagraph"/>
              <w:spacing w:before="44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107" w:right="-15"/>
              <w:jc w:val="center"/>
              <w:rPr>
                <w:b/>
                <w:sz w:val="24"/>
              </w:rPr>
            </w:pPr>
            <w:hyperlink r:id="rId13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https://clck.ru/scy2m</w:t>
              </w:r>
            </w:hyperlink>
          </w:p>
        </w:tc>
      </w:tr>
      <w:tr w:rsidR="0053697B">
        <w:trPr>
          <w:trHeight w:val="1284"/>
        </w:trPr>
        <w:tc>
          <w:tcPr>
            <w:tcW w:w="2398" w:type="dxa"/>
            <w:vMerge w:val="restart"/>
          </w:tcPr>
          <w:p w:rsidR="0053697B" w:rsidRDefault="00FA4778">
            <w:pPr>
              <w:pStyle w:val="TableParagraph"/>
              <w:spacing w:before="6"/>
              <w:ind w:left="117" w:right="1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9.</w:t>
            </w:r>
          </w:p>
          <w:p w:rsidR="0053697B" w:rsidRDefault="00FA4778">
            <w:pPr>
              <w:pStyle w:val="TableParagraph"/>
              <w:spacing w:before="12" w:line="247" w:lineRule="auto"/>
              <w:ind w:left="347" w:right="239" w:hanging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Особенности </w:t>
            </w:r>
            <w:r>
              <w:rPr>
                <w:b/>
                <w:sz w:val="24"/>
              </w:rPr>
              <w:t>защиты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 (9 ч)</w:t>
            </w: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6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защиты проекта. Особенности публичного выступления. Презентация работы. Правила ответов на вопросы. Психологические особенности подготовки выступления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spacing w:before="6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Знакомятся с публичной защитой проекта и правилами ответов на заданные вопросы. </w:t>
            </w:r>
            <w:r>
              <w:rPr>
                <w:spacing w:val="-2"/>
                <w:sz w:val="24"/>
              </w:rPr>
              <w:t>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правилами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презентации.</w:t>
            </w:r>
          </w:p>
        </w:tc>
        <w:tc>
          <w:tcPr>
            <w:tcW w:w="2268" w:type="dxa"/>
            <w:vMerge w:val="restart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973"/>
        </w:trPr>
        <w:tc>
          <w:tcPr>
            <w:tcW w:w="2398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5919" w:type="dxa"/>
          </w:tcPr>
          <w:p w:rsidR="0053697B" w:rsidRDefault="00FA4778">
            <w:pPr>
              <w:pStyle w:val="TableParagraph"/>
              <w:spacing w:before="6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самостоятельная работа учащихся над проектом. Оформление и защита проектов</w:t>
            </w:r>
          </w:p>
        </w:tc>
        <w:tc>
          <w:tcPr>
            <w:tcW w:w="5387" w:type="dxa"/>
          </w:tcPr>
          <w:p w:rsidR="0053697B" w:rsidRDefault="00FA4778">
            <w:pPr>
              <w:pStyle w:val="TableParagraph"/>
              <w:spacing w:before="6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Устанавливают взаимодействие в группе. Оформляют автореферат и презентацию проекта. Представляют защиту работы.</w:t>
            </w:r>
          </w:p>
        </w:tc>
        <w:tc>
          <w:tcPr>
            <w:tcW w:w="2268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</w:tbl>
    <w:p w:rsidR="0053697B" w:rsidRDefault="0053697B">
      <w:pPr>
        <w:rPr>
          <w:sz w:val="2"/>
          <w:szCs w:val="2"/>
        </w:rPr>
        <w:sectPr w:rsidR="0053697B">
          <w:type w:val="continuous"/>
          <w:pgSz w:w="16840" w:h="11910" w:orient="landscape"/>
          <w:pgMar w:top="700" w:right="141" w:bottom="280" w:left="566" w:header="720" w:footer="720" w:gutter="0"/>
          <w:cols w:space="720"/>
        </w:sectPr>
      </w:pPr>
    </w:p>
    <w:p w:rsidR="0053697B" w:rsidRDefault="00FA4778">
      <w:pPr>
        <w:spacing w:before="72"/>
        <w:ind w:left="504" w:right="2"/>
        <w:jc w:val="center"/>
        <w:rPr>
          <w:b/>
          <w:sz w:val="24"/>
        </w:rPr>
      </w:pPr>
      <w:r>
        <w:rPr>
          <w:b/>
          <w:sz w:val="24"/>
        </w:rPr>
        <w:lastRenderedPageBreak/>
        <w:t>Календарно-тематическое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5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p w:rsidR="0053697B" w:rsidRDefault="0053697B">
      <w:pPr>
        <w:pStyle w:val="a3"/>
        <w:spacing w:before="158"/>
        <w:jc w:val="left"/>
        <w:rPr>
          <w:b/>
          <w:sz w:val="20"/>
        </w:rPr>
      </w:pPr>
    </w:p>
    <w:tbl>
      <w:tblPr>
        <w:tblStyle w:val="TableNormal"/>
        <w:tblW w:w="0" w:type="auto"/>
        <w:tblInd w:w="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418"/>
        <w:gridCol w:w="2693"/>
        <w:gridCol w:w="993"/>
        <w:gridCol w:w="4953"/>
        <w:gridCol w:w="1982"/>
        <w:gridCol w:w="2305"/>
      </w:tblGrid>
      <w:tr w:rsidR="0053697B">
        <w:trPr>
          <w:trHeight w:val="1110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6" w:line="254" w:lineRule="auto"/>
              <w:ind w:left="136" w:right="68" w:firstLine="43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108" w:firstLine="27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Сроки проведения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723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222" w:right="69" w:hanging="7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Кол-во часов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410"/>
              <w:rPr>
                <w:b/>
                <w:sz w:val="24"/>
              </w:rPr>
            </w:pPr>
            <w:r>
              <w:rPr>
                <w:b/>
                <w:sz w:val="24"/>
              </w:rPr>
              <w:t>Виды</w:t>
            </w:r>
            <w:r>
              <w:rPr>
                <w:b/>
                <w:spacing w:val="-2"/>
                <w:sz w:val="24"/>
              </w:rPr>
              <w:t xml:space="preserve"> деятельности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295" w:firstLine="32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Форма организации</w:t>
            </w:r>
          </w:p>
        </w:tc>
        <w:tc>
          <w:tcPr>
            <w:tcW w:w="2305" w:type="dxa"/>
          </w:tcPr>
          <w:p w:rsidR="0053697B" w:rsidRDefault="00FA4778">
            <w:pPr>
              <w:pStyle w:val="TableParagraph"/>
              <w:spacing w:line="270" w:lineRule="atLeast"/>
              <w:ind w:left="81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Электронные (цифровые) образовательные ресурсы</w:t>
            </w:r>
          </w:p>
        </w:tc>
      </w:tr>
      <w:tr w:rsidR="0053697B">
        <w:trPr>
          <w:trHeight w:val="582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5"/>
              <w:ind w:left="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самостоятельную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исследовательскую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(4ч)</w:t>
            </w:r>
          </w:p>
        </w:tc>
      </w:tr>
      <w:tr w:rsidR="0053697B">
        <w:trPr>
          <w:trHeight w:val="1120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5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1418" w:type="dxa"/>
          </w:tcPr>
          <w:p w:rsidR="0053697B" w:rsidRDefault="0053697B">
            <w:pPr>
              <w:pStyle w:val="TableParagraph"/>
              <w:spacing w:before="15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5.09.24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2533"/>
              </w:tabs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Введение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53697B" w:rsidRDefault="00FA4778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самостоятельную</w:t>
            </w:r>
          </w:p>
          <w:p w:rsidR="0053697B" w:rsidRDefault="00FA4778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исследовательскую деятельность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Обсуждают предмет изучения. Находят и представляют информацию об истории становления метода проекта.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Аудиторное </w:t>
            </w:r>
            <w:r>
              <w:rPr>
                <w:sz w:val="24"/>
              </w:rPr>
              <w:t>занятие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форме </w:t>
            </w:r>
            <w:r>
              <w:rPr>
                <w:spacing w:val="-2"/>
                <w:sz w:val="24"/>
              </w:rPr>
              <w:t>беседы</w:t>
            </w:r>
          </w:p>
        </w:tc>
        <w:tc>
          <w:tcPr>
            <w:tcW w:w="2305" w:type="dxa"/>
            <w:vMerge w:val="restart"/>
          </w:tcPr>
          <w:p w:rsidR="0053697B" w:rsidRDefault="0053697B">
            <w:pPr>
              <w:pStyle w:val="TableParagraph"/>
              <w:rPr>
                <w:b/>
                <w:sz w:val="24"/>
              </w:rPr>
            </w:pPr>
          </w:p>
          <w:p w:rsidR="0053697B" w:rsidRDefault="0053697B">
            <w:pPr>
              <w:pStyle w:val="TableParagraph"/>
              <w:rPr>
                <w:b/>
                <w:sz w:val="24"/>
              </w:rPr>
            </w:pPr>
          </w:p>
          <w:p w:rsidR="0053697B" w:rsidRDefault="0053697B">
            <w:pPr>
              <w:pStyle w:val="TableParagraph"/>
              <w:rPr>
                <w:b/>
                <w:sz w:val="24"/>
              </w:rPr>
            </w:pPr>
          </w:p>
          <w:p w:rsidR="0053697B" w:rsidRDefault="0053697B">
            <w:pPr>
              <w:pStyle w:val="TableParagraph"/>
              <w:rPr>
                <w:b/>
                <w:sz w:val="24"/>
              </w:rPr>
            </w:pPr>
          </w:p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hyperlink r:id="rId14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https://clck.ru/scxxo</w:t>
              </w:r>
            </w:hyperlink>
          </w:p>
        </w:tc>
      </w:tr>
      <w:tr w:rsidR="0053697B">
        <w:trPr>
          <w:trHeight w:val="844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spacing w:before="1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12.09.24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проблемы, </w:t>
            </w:r>
            <w:r>
              <w:rPr>
                <w:spacing w:val="-2"/>
                <w:sz w:val="24"/>
              </w:rPr>
              <w:t>аргументация, актуальность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tabs>
                <w:tab w:val="left" w:pos="2233"/>
                <w:tab w:val="left" w:pos="3650"/>
              </w:tabs>
              <w:spacing w:before="6"/>
              <w:ind w:left="110" w:right="5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вживание</w:t>
            </w:r>
            <w:r>
              <w:rPr>
                <w:sz w:val="24"/>
              </w:rPr>
              <w:tab/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ситуацию. Обсуждают возможности и смыслы проекта.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 w:line="244" w:lineRule="auto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Познавательная беседа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1125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52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8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19.09.24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8"/>
              <w:ind w:left="109"/>
              <w:rPr>
                <w:sz w:val="24"/>
              </w:rPr>
            </w:pPr>
            <w:r>
              <w:rPr>
                <w:sz w:val="24"/>
              </w:rPr>
              <w:t xml:space="preserve">Формы </w:t>
            </w:r>
            <w:proofErr w:type="spellStart"/>
            <w:r>
              <w:rPr>
                <w:sz w:val="24"/>
              </w:rPr>
              <w:t>учебно</w:t>
            </w:r>
            <w:proofErr w:type="spellEnd"/>
            <w:r>
              <w:rPr>
                <w:sz w:val="24"/>
              </w:rPr>
              <w:t xml:space="preserve"> - </w:t>
            </w:r>
            <w:r>
              <w:rPr>
                <w:spacing w:val="-2"/>
                <w:sz w:val="24"/>
              </w:rPr>
              <w:t>исследовательской деятельности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8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tabs>
                <w:tab w:val="left" w:pos="1428"/>
                <w:tab w:val="left" w:pos="3436"/>
              </w:tabs>
              <w:spacing w:before="8"/>
              <w:ind w:left="110" w:right="94"/>
              <w:rPr>
                <w:sz w:val="24"/>
              </w:rPr>
            </w:pPr>
            <w:r>
              <w:rPr>
                <w:spacing w:val="-2"/>
                <w:sz w:val="24"/>
              </w:rPr>
              <w:t>Получают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дополнительную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информацию. </w:t>
            </w:r>
            <w:r>
              <w:rPr>
                <w:sz w:val="24"/>
              </w:rPr>
              <w:t>Изучают классификацию проектов.</w:t>
            </w:r>
          </w:p>
          <w:p w:rsidR="0053697B" w:rsidRDefault="00FA4778">
            <w:pPr>
              <w:pStyle w:val="TableParagraph"/>
              <w:spacing w:before="82"/>
              <w:ind w:left="110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примерами</w:t>
            </w:r>
            <w:r>
              <w:rPr>
                <w:spacing w:val="-2"/>
                <w:sz w:val="24"/>
              </w:rPr>
              <w:t xml:space="preserve"> проектов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8"/>
              <w:ind w:left="111" w:right="169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«Мозговой </w:t>
            </w:r>
            <w:r>
              <w:rPr>
                <w:spacing w:val="-2"/>
                <w:sz w:val="24"/>
              </w:rPr>
              <w:t>штурм»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1120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48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26.09.24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1419"/>
                <w:tab w:val="left" w:pos="2516"/>
              </w:tabs>
              <w:spacing w:before="6" w:line="295" w:lineRule="auto"/>
              <w:ind w:left="109" w:right="35"/>
              <w:rPr>
                <w:sz w:val="24"/>
              </w:rPr>
            </w:pPr>
            <w:r>
              <w:rPr>
                <w:spacing w:val="-2"/>
                <w:sz w:val="24"/>
              </w:rPr>
              <w:t>Функции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автора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руководителя работы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Принимают в составе группы решение по определению типа проекта, аргументируют свой выбор.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582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5"/>
              <w:ind w:left="70" w:right="6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создания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(4ч)</w:t>
            </w:r>
          </w:p>
        </w:tc>
      </w:tr>
      <w:tr w:rsidR="0053697B">
        <w:trPr>
          <w:trHeight w:val="844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spacing w:before="1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3.10.24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Краткая</w:t>
            </w:r>
          </w:p>
          <w:p w:rsidR="0053697B" w:rsidRDefault="00FA4778">
            <w:pPr>
              <w:pStyle w:val="TableParagraph"/>
              <w:spacing w:line="270" w:lineRule="atLeast"/>
              <w:ind w:left="109" w:right="240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этапов создания 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 w:val="restart"/>
          </w:tcPr>
          <w:p w:rsidR="0053697B" w:rsidRDefault="0053697B">
            <w:pPr>
              <w:pStyle w:val="TableParagraph"/>
              <w:spacing w:before="27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spacing w:line="288" w:lineRule="auto"/>
              <w:ind w:left="110" w:right="292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этапов создания проекта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Познавательная беседа</w:t>
            </w:r>
          </w:p>
        </w:tc>
        <w:tc>
          <w:tcPr>
            <w:tcW w:w="2305" w:type="dxa"/>
            <w:vMerge w:val="restart"/>
          </w:tcPr>
          <w:p w:rsidR="0053697B" w:rsidRDefault="0053697B">
            <w:pPr>
              <w:pStyle w:val="TableParagraph"/>
              <w:rPr>
                <w:b/>
                <w:sz w:val="24"/>
              </w:rPr>
            </w:pPr>
          </w:p>
          <w:p w:rsidR="0053697B" w:rsidRDefault="0053697B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112"/>
              <w:rPr>
                <w:b/>
                <w:sz w:val="24"/>
              </w:rPr>
            </w:pPr>
            <w:hyperlink r:id="rId15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https://clck.ru/scy4x</w:t>
              </w:r>
            </w:hyperlink>
          </w:p>
        </w:tc>
      </w:tr>
      <w:tr w:rsidR="0053697B">
        <w:trPr>
          <w:trHeight w:val="621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74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10.10.24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этапы</w:t>
            </w:r>
          </w:p>
          <w:p w:rsidR="0053697B" w:rsidRDefault="00FA4778">
            <w:pPr>
              <w:pStyle w:val="TableParagraph"/>
              <w:spacing w:before="62" w:line="257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2"/>
                <w:sz w:val="24"/>
              </w:rPr>
              <w:t xml:space="preserve"> 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582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55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17.10.24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 w:right="54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часть </w:t>
            </w:r>
            <w:r>
              <w:rPr>
                <w:spacing w:val="-2"/>
                <w:sz w:val="24"/>
              </w:rPr>
              <w:t>исследования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585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57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24.10.24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Методология исследования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Познавательная беседа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</w:tbl>
    <w:p w:rsidR="0053697B" w:rsidRDefault="0053697B">
      <w:pPr>
        <w:rPr>
          <w:sz w:val="2"/>
          <w:szCs w:val="2"/>
        </w:rPr>
        <w:sectPr w:rsidR="0053697B">
          <w:pgSz w:w="16840" w:h="11910" w:orient="landscape"/>
          <w:pgMar w:top="640" w:right="141" w:bottom="1007" w:left="566" w:header="720" w:footer="720" w:gutter="0"/>
          <w:cols w:space="720"/>
        </w:sectPr>
      </w:pPr>
    </w:p>
    <w:tbl>
      <w:tblPr>
        <w:tblStyle w:val="TableNormal"/>
        <w:tblW w:w="0" w:type="auto"/>
        <w:tblInd w:w="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418"/>
        <w:gridCol w:w="2693"/>
        <w:gridCol w:w="993"/>
        <w:gridCol w:w="4953"/>
        <w:gridCol w:w="1982"/>
        <w:gridCol w:w="2305"/>
      </w:tblGrid>
      <w:tr w:rsidR="0053697B">
        <w:trPr>
          <w:trHeight w:val="583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7"/>
              <w:ind w:left="70" w:right="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Выбор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(2ч)</w:t>
            </w:r>
          </w:p>
        </w:tc>
      </w:tr>
      <w:tr w:rsidR="0053697B">
        <w:trPr>
          <w:trHeight w:val="1386"/>
        </w:trPr>
        <w:tc>
          <w:tcPr>
            <w:tcW w:w="566" w:type="dxa"/>
          </w:tcPr>
          <w:p w:rsidR="0053697B" w:rsidRDefault="0053697B">
            <w:pPr>
              <w:pStyle w:val="TableParagraph"/>
              <w:rPr>
                <w:b/>
                <w:sz w:val="24"/>
              </w:rPr>
            </w:pPr>
          </w:p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32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7.11.24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tabs>
                <w:tab w:val="left" w:pos="1525"/>
                <w:tab w:val="left" w:pos="4358"/>
              </w:tabs>
              <w:spacing w:line="270" w:lineRule="atLeast"/>
              <w:ind w:left="110" w:right="32"/>
              <w:jc w:val="both"/>
              <w:rPr>
                <w:sz w:val="24"/>
              </w:rPr>
            </w:pPr>
            <w:r>
              <w:rPr>
                <w:sz w:val="24"/>
              </w:rPr>
              <w:t>Выбирают тему проекта с учётом исследовательской деятельности. Оценивают свои возможности для достижения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цели. </w:t>
            </w:r>
            <w:r>
              <w:rPr>
                <w:sz w:val="24"/>
              </w:rPr>
              <w:t>Объясняют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актуальность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темы и соотносят </w:t>
            </w:r>
            <w:r>
              <w:rPr>
                <w:spacing w:val="-2"/>
                <w:sz w:val="24"/>
              </w:rPr>
              <w:t>работу</w:t>
            </w:r>
            <w:r>
              <w:rPr>
                <w:sz w:val="24"/>
              </w:rPr>
              <w:tab/>
              <w:t>с практической значимостью.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976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14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14.11.24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1515"/>
              </w:tabs>
              <w:spacing w:before="6"/>
              <w:ind w:left="109" w:right="93"/>
              <w:rPr>
                <w:sz w:val="24"/>
              </w:rPr>
            </w:pPr>
            <w:r>
              <w:rPr>
                <w:spacing w:val="-2"/>
                <w:sz w:val="24"/>
              </w:rPr>
              <w:t>Разработка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структуры 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tabs>
                <w:tab w:val="left" w:pos="2283"/>
                <w:tab w:val="left" w:pos="4327"/>
              </w:tabs>
              <w:spacing w:before="6"/>
              <w:ind w:left="110"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Оформляют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титульный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лист, </w:t>
            </w:r>
            <w:proofErr w:type="spellStart"/>
            <w:proofErr w:type="gramStart"/>
            <w:r>
              <w:rPr>
                <w:sz w:val="24"/>
              </w:rPr>
              <w:t>оглавление,введение</w:t>
            </w:r>
            <w:proofErr w:type="spellEnd"/>
            <w:proofErr w:type="gramEnd"/>
            <w:r>
              <w:rPr>
                <w:sz w:val="24"/>
              </w:rPr>
              <w:t>, теоретическую часть работы. Понимают смысл работы.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585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8"/>
              <w:ind w:left="70" w:right="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Разработка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структуры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(3ч)</w:t>
            </w:r>
          </w:p>
        </w:tc>
      </w:tr>
      <w:tr w:rsidR="0053697B">
        <w:trPr>
          <w:trHeight w:val="834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21.11.24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2019"/>
              </w:tabs>
              <w:spacing w:before="6" w:line="292" w:lineRule="auto"/>
              <w:ind w:left="109" w:right="97" w:firstLine="2"/>
              <w:rPr>
                <w:sz w:val="24"/>
              </w:rPr>
            </w:pPr>
            <w:r>
              <w:rPr>
                <w:spacing w:val="-2"/>
                <w:sz w:val="24"/>
              </w:rPr>
              <w:t>Смысловые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части </w:t>
            </w:r>
            <w:r>
              <w:rPr>
                <w:spacing w:val="-2"/>
                <w:sz w:val="24"/>
              </w:rPr>
              <w:t>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line="270" w:lineRule="atLeast"/>
              <w:ind w:left="110" w:firstLine="60"/>
              <w:rPr>
                <w:sz w:val="24"/>
              </w:rPr>
            </w:pPr>
            <w:r>
              <w:rPr>
                <w:sz w:val="24"/>
              </w:rPr>
              <w:t>Находят и представляют информацию становления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проекта.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Обсуждают возможности и смыслы проекта.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2305" w:type="dxa"/>
          </w:tcPr>
          <w:p w:rsidR="0053697B" w:rsidRDefault="004B6720">
            <w:pPr>
              <w:pStyle w:val="TableParagraph"/>
              <w:spacing w:before="6"/>
              <w:ind w:left="81"/>
              <w:jc w:val="center"/>
              <w:rPr>
                <w:b/>
                <w:sz w:val="24"/>
              </w:rPr>
            </w:pPr>
            <w:hyperlink r:id="rId16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https://clck.ru/scy2m</w:t>
              </w:r>
            </w:hyperlink>
          </w:p>
        </w:tc>
      </w:tr>
      <w:tr w:rsidR="0053697B">
        <w:trPr>
          <w:trHeight w:val="582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57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28.11.24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1"/>
              <w:rPr>
                <w:sz w:val="24"/>
              </w:rPr>
            </w:pPr>
            <w:r>
              <w:rPr>
                <w:spacing w:val="-2"/>
                <w:sz w:val="24"/>
              </w:rPr>
              <w:t>Планирование деятельности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 w:right="94"/>
              <w:rPr>
                <w:sz w:val="24"/>
              </w:rPr>
            </w:pPr>
            <w:r>
              <w:rPr>
                <w:sz w:val="24"/>
              </w:rPr>
              <w:t>Изучают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классификацию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проектов. Знакомятся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примерами проектов.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902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4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5.12.24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1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Осуществление</w:t>
            </w:r>
          </w:p>
          <w:p w:rsidR="0053697B" w:rsidRDefault="00FA4778">
            <w:pPr>
              <w:pStyle w:val="TableParagraph"/>
              <w:tabs>
                <w:tab w:val="left" w:pos="2403"/>
              </w:tabs>
              <w:spacing w:before="5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53697B" w:rsidRDefault="00FA4778">
            <w:pPr>
              <w:pStyle w:val="TableParagraph"/>
              <w:spacing w:before="62" w:line="257" w:lineRule="exact"/>
              <w:ind w:left="101"/>
              <w:rPr>
                <w:sz w:val="24"/>
              </w:rPr>
            </w:pPr>
            <w:r>
              <w:rPr>
                <w:sz w:val="24"/>
              </w:rPr>
              <w:t>решению</w:t>
            </w:r>
            <w:r>
              <w:rPr>
                <w:spacing w:val="-2"/>
                <w:sz w:val="24"/>
              </w:rPr>
              <w:t xml:space="preserve"> проблемы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 w:right="708"/>
              <w:jc w:val="both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содержанием проекта; обсуждают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календарный план работы над проектом.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582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7"/>
              <w:ind w:left="70" w:right="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Разработка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(2ч)</w:t>
            </w:r>
          </w:p>
        </w:tc>
      </w:tr>
      <w:tr w:rsidR="0053697B">
        <w:trPr>
          <w:trHeight w:val="1098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38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8"/>
              <w:ind w:lef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12.12.24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8"/>
              <w:ind w:left="109" w:right="219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программы </w:t>
            </w:r>
            <w:r>
              <w:rPr>
                <w:spacing w:val="-2"/>
                <w:sz w:val="24"/>
              </w:rPr>
              <w:t>исследования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8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8"/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Самостоятельно проводят исследование на основе применения методов наблюдения и </w:t>
            </w:r>
            <w:r>
              <w:rPr>
                <w:spacing w:val="-2"/>
                <w:sz w:val="24"/>
              </w:rPr>
              <w:t>эксперимента.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8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spacing w:before="123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81" w:right="26"/>
              <w:jc w:val="center"/>
              <w:rPr>
                <w:b/>
                <w:sz w:val="24"/>
              </w:rPr>
            </w:pPr>
            <w:hyperlink r:id="rId17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https://clck.ru/scy6D</w:t>
              </w:r>
            </w:hyperlink>
          </w:p>
        </w:tc>
      </w:tr>
      <w:tr w:rsidR="0053697B">
        <w:trPr>
          <w:trHeight w:val="842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19.12.24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 w:right="942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эксперимент .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Информируют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исследования.</w:t>
            </w:r>
          </w:p>
        </w:tc>
        <w:tc>
          <w:tcPr>
            <w:tcW w:w="1982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582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5"/>
              <w:ind w:left="70" w:right="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источниками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теме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ч)</w:t>
            </w:r>
          </w:p>
        </w:tc>
      </w:tr>
      <w:tr w:rsidR="0053697B">
        <w:trPr>
          <w:trHeight w:val="1120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47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71" w:right="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26.12.24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2480"/>
              </w:tabs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53697B" w:rsidRDefault="00FA4778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литературными </w:t>
            </w:r>
            <w:r>
              <w:rPr>
                <w:sz w:val="24"/>
              </w:rPr>
              <w:t>источниками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исследования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43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 w:right="90"/>
              <w:jc w:val="both"/>
              <w:rPr>
                <w:sz w:val="24"/>
              </w:rPr>
            </w:pPr>
            <w:r>
              <w:rPr>
                <w:sz w:val="24"/>
              </w:rPr>
              <w:t>Составляют библиографию работы в соответствие с ГОСТом. Работают со справочниками,</w:t>
            </w:r>
            <w:r>
              <w:rPr>
                <w:spacing w:val="69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учебниками,</w:t>
            </w:r>
            <w:r>
              <w:rPr>
                <w:spacing w:val="67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научной</w:t>
            </w:r>
          </w:p>
        </w:tc>
        <w:tc>
          <w:tcPr>
            <w:tcW w:w="1982" w:type="dxa"/>
          </w:tcPr>
          <w:p w:rsidR="0053697B" w:rsidRDefault="0053697B">
            <w:pPr>
              <w:pStyle w:val="TableParagraph"/>
              <w:spacing w:before="27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spacing w:before="56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</w:tbl>
    <w:p w:rsidR="0053697B" w:rsidRDefault="0053697B">
      <w:pPr>
        <w:pStyle w:val="TableParagraph"/>
        <w:rPr>
          <w:sz w:val="24"/>
        </w:rPr>
        <w:sectPr w:rsidR="0053697B">
          <w:type w:val="continuous"/>
          <w:pgSz w:w="16840" w:h="11910" w:orient="landscape"/>
          <w:pgMar w:top="700" w:right="141" w:bottom="715" w:left="566" w:header="720" w:footer="720" w:gutter="0"/>
          <w:cols w:space="720"/>
        </w:sectPr>
      </w:pPr>
    </w:p>
    <w:tbl>
      <w:tblPr>
        <w:tblStyle w:val="TableNormal"/>
        <w:tblW w:w="0" w:type="auto"/>
        <w:tblInd w:w="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418"/>
        <w:gridCol w:w="2693"/>
        <w:gridCol w:w="993"/>
        <w:gridCol w:w="4953"/>
        <w:gridCol w:w="1982"/>
        <w:gridCol w:w="2305"/>
      </w:tblGrid>
      <w:tr w:rsidR="0053697B">
        <w:trPr>
          <w:trHeight w:val="585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57"/>
              <w:ind w:left="14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17.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48"/>
              <w:rPr>
                <w:sz w:val="24"/>
              </w:rPr>
            </w:pPr>
            <w:r>
              <w:rPr>
                <w:spacing w:val="-2"/>
                <w:sz w:val="24"/>
              </w:rPr>
              <w:t>9.01.25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 w:right="365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оформления </w:t>
            </w:r>
            <w:r>
              <w:rPr>
                <w:spacing w:val="-2"/>
                <w:sz w:val="24"/>
              </w:rPr>
              <w:t>библиографии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 w:val="restart"/>
            <w:tcBorders>
              <w:top w:val="nil"/>
            </w:tcBorders>
          </w:tcPr>
          <w:p w:rsidR="0053697B" w:rsidRDefault="00FA4778">
            <w:pPr>
              <w:pStyle w:val="TableParagraph"/>
              <w:spacing w:before="6" w:line="244" w:lineRule="auto"/>
              <w:ind w:left="110" w:right="9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литературой, </w:t>
            </w:r>
            <w:proofErr w:type="spellStart"/>
            <w:r>
              <w:rPr>
                <w:sz w:val="24"/>
              </w:rPr>
              <w:t>интернетресурсами</w:t>
            </w:r>
            <w:proofErr w:type="spellEnd"/>
            <w:r>
              <w:rPr>
                <w:sz w:val="24"/>
              </w:rPr>
              <w:t xml:space="preserve">, СМИ. </w:t>
            </w:r>
            <w:r>
              <w:rPr>
                <w:spacing w:val="-2"/>
                <w:sz w:val="24"/>
              </w:rPr>
              <w:t>Выбирают только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необходимую информацию. </w:t>
            </w:r>
            <w:r>
              <w:rPr>
                <w:sz w:val="24"/>
              </w:rPr>
              <w:t>Устанавливают взаимодействие в группе. Знакомятся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информации.</w:t>
            </w:r>
          </w:p>
        </w:tc>
        <w:tc>
          <w:tcPr>
            <w:tcW w:w="1982" w:type="dxa"/>
            <w:vMerge w:val="restart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2305" w:type="dxa"/>
            <w:vMerge w:val="restart"/>
            <w:tcBorders>
              <w:top w:val="nil"/>
            </w:tcBorders>
          </w:tcPr>
          <w:p w:rsidR="0053697B" w:rsidRDefault="004B6720">
            <w:pPr>
              <w:pStyle w:val="TableParagraph"/>
              <w:spacing w:before="6"/>
              <w:ind w:left="112"/>
              <w:rPr>
                <w:b/>
                <w:sz w:val="24"/>
              </w:rPr>
            </w:pPr>
            <w:hyperlink r:id="rId18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https://clck.ru/scy6b</w:t>
              </w:r>
            </w:hyperlink>
          </w:p>
        </w:tc>
      </w:tr>
      <w:tr w:rsidR="0053697B">
        <w:trPr>
          <w:trHeight w:val="582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57"/>
              <w:ind w:left="14" w:right="5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288"/>
              <w:rPr>
                <w:sz w:val="24"/>
              </w:rPr>
            </w:pPr>
            <w:r>
              <w:rPr>
                <w:spacing w:val="-2"/>
                <w:sz w:val="24"/>
              </w:rPr>
              <w:t>16.01.25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1515"/>
              </w:tabs>
              <w:spacing w:before="6"/>
              <w:ind w:left="109" w:right="166"/>
              <w:rPr>
                <w:sz w:val="24"/>
              </w:rPr>
            </w:pP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фиксации информации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846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50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19-</w:t>
            </w:r>
          </w:p>
          <w:p w:rsidR="0053697B" w:rsidRDefault="00FA4778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23.01.25</w:t>
            </w:r>
          </w:p>
          <w:p w:rsidR="0053697B" w:rsidRDefault="00FA4778">
            <w:pPr>
              <w:pStyle w:val="TableParagraph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30.01.25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различными </w:t>
            </w:r>
            <w:r>
              <w:rPr>
                <w:spacing w:val="-2"/>
                <w:sz w:val="24"/>
              </w:rPr>
              <w:t>источниками</w:t>
            </w:r>
          </w:p>
          <w:p w:rsidR="0053697B" w:rsidRDefault="00FA4778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585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7"/>
              <w:ind w:left="70" w:right="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Заключительная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ч)</w:t>
            </w:r>
          </w:p>
        </w:tc>
      </w:tr>
      <w:tr w:rsidR="0053697B">
        <w:trPr>
          <w:trHeight w:val="845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48"/>
              <w:rPr>
                <w:sz w:val="24"/>
              </w:rPr>
            </w:pPr>
            <w:r>
              <w:rPr>
                <w:spacing w:val="-2"/>
                <w:sz w:val="24"/>
              </w:rPr>
              <w:t>6.02.25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Написание</w:t>
            </w:r>
          </w:p>
          <w:p w:rsidR="0053697B" w:rsidRDefault="00FA4778">
            <w:pPr>
              <w:pStyle w:val="TableParagraph"/>
              <w:spacing w:line="270" w:lineRule="atLeast"/>
              <w:ind w:left="109" w:right="258"/>
              <w:rPr>
                <w:sz w:val="24"/>
              </w:rPr>
            </w:pPr>
            <w:r>
              <w:rPr>
                <w:sz w:val="24"/>
              </w:rPr>
              <w:t>заключительной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части </w:t>
            </w:r>
            <w:r>
              <w:rPr>
                <w:spacing w:val="-2"/>
                <w:sz w:val="24"/>
              </w:rPr>
              <w:t>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 w:val="restart"/>
          </w:tcPr>
          <w:p w:rsidR="0053697B" w:rsidRDefault="00FA4778">
            <w:pPr>
              <w:pStyle w:val="TableParagraph"/>
              <w:spacing w:before="6"/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виде рассказа. Делают заключения (индуктивное и по аналогии) и выводы на основе аргументации.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spacing w:line="270" w:lineRule="atLeast"/>
              <w:ind w:left="111" w:right="100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  <w:vMerge w:val="restart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834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288"/>
              <w:rPr>
                <w:sz w:val="24"/>
              </w:rPr>
            </w:pPr>
            <w:r>
              <w:rPr>
                <w:spacing w:val="-2"/>
                <w:sz w:val="24"/>
              </w:rPr>
              <w:t>13.02.25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выводов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line="270" w:lineRule="atLeast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834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79"/>
              <w:rPr>
                <w:sz w:val="24"/>
              </w:rPr>
            </w:pPr>
            <w:r>
              <w:rPr>
                <w:spacing w:val="-2"/>
                <w:sz w:val="24"/>
              </w:rPr>
              <w:t>20.02.25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2275"/>
              </w:tabs>
              <w:spacing w:before="6"/>
              <w:ind w:left="109" w:right="27"/>
              <w:rPr>
                <w:sz w:val="24"/>
              </w:rPr>
            </w:pPr>
            <w:r>
              <w:rPr>
                <w:spacing w:val="-2"/>
                <w:sz w:val="24"/>
              </w:rPr>
              <w:t>Подтверждение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или </w:t>
            </w:r>
            <w:r>
              <w:rPr>
                <w:sz w:val="24"/>
              </w:rPr>
              <w:t>опровержение гипотезы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line="270" w:lineRule="atLeast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  <w:vMerge/>
            <w:tcBorders>
              <w:top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</w:tr>
      <w:tr w:rsidR="0053697B">
        <w:trPr>
          <w:trHeight w:val="583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7"/>
              <w:ind w:left="70" w:right="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Наглядное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оформление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(2ч)</w:t>
            </w:r>
          </w:p>
        </w:tc>
      </w:tr>
      <w:tr w:rsidR="0053697B">
        <w:trPr>
          <w:trHeight w:val="1396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5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24-</w:t>
            </w:r>
          </w:p>
          <w:p w:rsidR="0053697B" w:rsidRDefault="00FA4778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1418" w:type="dxa"/>
          </w:tcPr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27.02.25</w:t>
            </w:r>
          </w:p>
          <w:p w:rsidR="0053697B" w:rsidRDefault="00FA4778">
            <w:pPr>
              <w:pStyle w:val="TableParagraph"/>
              <w:ind w:left="379"/>
              <w:rPr>
                <w:sz w:val="24"/>
              </w:rPr>
            </w:pPr>
            <w:r>
              <w:rPr>
                <w:spacing w:val="-2"/>
                <w:sz w:val="24"/>
              </w:rPr>
              <w:t>6.03.25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 w:right="166"/>
              <w:rPr>
                <w:sz w:val="24"/>
              </w:rPr>
            </w:pPr>
            <w:r>
              <w:rPr>
                <w:sz w:val="24"/>
              </w:rPr>
              <w:t>Наглядное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оформление </w:t>
            </w:r>
            <w:r>
              <w:rPr>
                <w:spacing w:val="-2"/>
                <w:sz w:val="24"/>
              </w:rPr>
              <w:t>проекта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 w:right="24"/>
              <w:jc w:val="both"/>
              <w:rPr>
                <w:sz w:val="24"/>
              </w:rPr>
            </w:pPr>
            <w:r>
              <w:rPr>
                <w:sz w:val="24"/>
              </w:rPr>
              <w:t>Оформляют автореферат и презентацию проекта. Осуществляют расширенный поиск информации с использованием ресурсов библиотек и Интернета.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spacing w:before="126"/>
              <w:rPr>
                <w:b/>
                <w:sz w:val="24"/>
              </w:rPr>
            </w:pPr>
          </w:p>
          <w:p w:rsidR="0053697B" w:rsidRDefault="004B6720">
            <w:pPr>
              <w:pStyle w:val="TableParagraph"/>
              <w:ind w:left="112"/>
              <w:rPr>
                <w:b/>
                <w:sz w:val="24"/>
              </w:rPr>
            </w:pPr>
            <w:hyperlink r:id="rId19">
              <w:r w:rsidR="00FA4778">
                <w:rPr>
                  <w:b/>
                  <w:color w:val="0462C1"/>
                  <w:spacing w:val="-2"/>
                  <w:sz w:val="24"/>
                  <w:u w:val="single" w:color="0462C1"/>
                </w:rPr>
                <w:t>https://clck.ru/scy2m</w:t>
              </w:r>
            </w:hyperlink>
          </w:p>
        </w:tc>
      </w:tr>
      <w:tr w:rsidR="0053697B">
        <w:trPr>
          <w:trHeight w:val="582"/>
        </w:trPr>
        <w:tc>
          <w:tcPr>
            <w:tcW w:w="14910" w:type="dxa"/>
            <w:gridSpan w:val="7"/>
          </w:tcPr>
          <w:p w:rsidR="0053697B" w:rsidRDefault="00FA4778">
            <w:pPr>
              <w:pStyle w:val="TableParagraph"/>
              <w:spacing w:before="157"/>
              <w:ind w:left="70" w:right="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защиты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ч)</w:t>
            </w:r>
          </w:p>
        </w:tc>
      </w:tr>
      <w:tr w:rsidR="0053697B">
        <w:trPr>
          <w:trHeight w:val="847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3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spacing w:before="1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288"/>
              <w:rPr>
                <w:sz w:val="24"/>
              </w:rPr>
            </w:pPr>
            <w:r>
              <w:rPr>
                <w:spacing w:val="-2"/>
                <w:sz w:val="24"/>
              </w:rPr>
              <w:t>13.03.25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Особенности</w:t>
            </w:r>
          </w:p>
          <w:p w:rsidR="0053697B" w:rsidRDefault="00FA4778">
            <w:pPr>
              <w:pStyle w:val="TableParagraph"/>
              <w:spacing w:line="270" w:lineRule="atLeast"/>
              <w:ind w:left="109" w:right="240"/>
              <w:rPr>
                <w:sz w:val="24"/>
              </w:rPr>
            </w:pPr>
            <w:r>
              <w:rPr>
                <w:spacing w:val="-2"/>
                <w:sz w:val="24"/>
              </w:rPr>
              <w:t>публичного выступления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 w:val="restart"/>
            <w:tcBorders>
              <w:bottom w:val="nil"/>
            </w:tcBorders>
          </w:tcPr>
          <w:p w:rsidR="0053697B" w:rsidRDefault="00FA4778">
            <w:pPr>
              <w:pStyle w:val="TableParagraph"/>
              <w:spacing w:before="6"/>
              <w:ind w:left="110" w:firstLine="60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публичной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защитой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правилами ответов на заданные вопросы.</w:t>
            </w:r>
          </w:p>
          <w:p w:rsidR="0053697B" w:rsidRDefault="00FA4778">
            <w:pPr>
              <w:pStyle w:val="TableParagraph"/>
              <w:tabs>
                <w:tab w:val="left" w:pos="1516"/>
                <w:tab w:val="left" w:pos="2224"/>
              </w:tabs>
              <w:ind w:left="110" w:right="303"/>
              <w:rPr>
                <w:sz w:val="24"/>
              </w:rPr>
            </w:pPr>
            <w:r>
              <w:rPr>
                <w:spacing w:val="-2"/>
                <w:sz w:val="24"/>
              </w:rPr>
              <w:t>Знакомятся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  <w:t>правилами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составления </w:t>
            </w:r>
            <w:r>
              <w:rPr>
                <w:spacing w:val="-2"/>
                <w:sz w:val="24"/>
              </w:rPr>
              <w:t>презентации.</w:t>
            </w:r>
          </w:p>
          <w:p w:rsidR="0053697B" w:rsidRDefault="00FA4778">
            <w:pPr>
              <w:pStyle w:val="TableParagraph"/>
              <w:spacing w:before="1"/>
              <w:ind w:left="110" w:hanging="10"/>
              <w:rPr>
                <w:sz w:val="24"/>
              </w:rPr>
            </w:pPr>
            <w:r>
              <w:rPr>
                <w:sz w:val="24"/>
              </w:rPr>
              <w:t xml:space="preserve">Знакомятся с правилами ответов на заданные </w:t>
            </w:r>
            <w:r>
              <w:rPr>
                <w:spacing w:val="-2"/>
                <w:sz w:val="24"/>
              </w:rPr>
              <w:t>вопросы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Практикум,</w:t>
            </w:r>
          </w:p>
          <w:p w:rsidR="0053697B" w:rsidRDefault="00FA4778">
            <w:pPr>
              <w:pStyle w:val="TableParagraph"/>
              <w:spacing w:line="270" w:lineRule="atLeast"/>
              <w:ind w:left="111" w:right="100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837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8"/>
              <w:ind w:left="288"/>
              <w:rPr>
                <w:sz w:val="24"/>
              </w:rPr>
            </w:pPr>
            <w:r>
              <w:rPr>
                <w:spacing w:val="-2"/>
                <w:sz w:val="24"/>
              </w:rPr>
              <w:t>20.03.25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8"/>
              <w:ind w:left="109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8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  <w:bottom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line="270" w:lineRule="atLeast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834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48"/>
              <w:rPr>
                <w:sz w:val="24"/>
              </w:rPr>
            </w:pPr>
            <w:r>
              <w:rPr>
                <w:spacing w:val="-2"/>
                <w:sz w:val="24"/>
              </w:rPr>
              <w:t>3.04.25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tabs>
                <w:tab w:val="left" w:pos="2223"/>
              </w:tabs>
              <w:spacing w:before="6"/>
              <w:ind w:left="109" w:right="221"/>
              <w:rPr>
                <w:sz w:val="24"/>
              </w:rPr>
            </w:pPr>
            <w:r>
              <w:rPr>
                <w:sz w:val="24"/>
              </w:rPr>
              <w:t>Правила ответов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vMerge/>
            <w:tcBorders>
              <w:top w:val="nil"/>
              <w:bottom w:val="nil"/>
            </w:tcBorders>
          </w:tcPr>
          <w:p w:rsidR="0053697B" w:rsidRDefault="0053697B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line="270" w:lineRule="atLeast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</w:tbl>
    <w:p w:rsidR="0053697B" w:rsidRDefault="0053697B">
      <w:pPr>
        <w:pStyle w:val="TableParagraph"/>
        <w:rPr>
          <w:sz w:val="24"/>
        </w:rPr>
        <w:sectPr w:rsidR="0053697B">
          <w:type w:val="continuous"/>
          <w:pgSz w:w="16840" w:h="11910" w:orient="landscape"/>
          <w:pgMar w:top="700" w:right="141" w:bottom="280" w:left="566" w:header="720" w:footer="720" w:gutter="0"/>
          <w:cols w:space="720"/>
        </w:sectPr>
      </w:pPr>
    </w:p>
    <w:tbl>
      <w:tblPr>
        <w:tblStyle w:val="TableNormal"/>
        <w:tblW w:w="0" w:type="auto"/>
        <w:tblInd w:w="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418"/>
        <w:gridCol w:w="2693"/>
        <w:gridCol w:w="993"/>
        <w:gridCol w:w="4953"/>
        <w:gridCol w:w="1982"/>
        <w:gridCol w:w="2305"/>
      </w:tblGrid>
      <w:tr w:rsidR="0053697B">
        <w:trPr>
          <w:trHeight w:val="1120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50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10.04.25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 w:right="240"/>
              <w:rPr>
                <w:sz w:val="24"/>
              </w:rPr>
            </w:pPr>
            <w:r>
              <w:rPr>
                <w:spacing w:val="-2"/>
                <w:sz w:val="24"/>
              </w:rPr>
              <w:t>Психологические особенности подготовки</w:t>
            </w:r>
          </w:p>
          <w:p w:rsidR="0053697B" w:rsidRDefault="00FA4778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выступления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  <w:tcBorders>
              <w:top w:val="nil"/>
            </w:tcBorders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849"/>
        </w:trPr>
        <w:tc>
          <w:tcPr>
            <w:tcW w:w="566" w:type="dxa"/>
          </w:tcPr>
          <w:p w:rsidR="0053697B" w:rsidRDefault="0053697B">
            <w:pPr>
              <w:pStyle w:val="TableParagraph"/>
              <w:spacing w:before="13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right="10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418" w:type="dxa"/>
          </w:tcPr>
          <w:p w:rsidR="0053697B" w:rsidRDefault="0053697B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3697B" w:rsidRDefault="00FA4778">
            <w:pPr>
              <w:pStyle w:val="TableParagraph"/>
              <w:ind w:left="348"/>
              <w:rPr>
                <w:sz w:val="24"/>
              </w:rPr>
            </w:pPr>
            <w:r>
              <w:rPr>
                <w:spacing w:val="-2"/>
                <w:sz w:val="24"/>
              </w:rPr>
              <w:t>17.04.25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99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tabs>
                <w:tab w:val="left" w:pos="1913"/>
                <w:tab w:val="left" w:pos="3760"/>
                <w:tab w:val="left" w:pos="4089"/>
              </w:tabs>
              <w:spacing w:before="6"/>
              <w:ind w:left="110" w:right="91"/>
              <w:rPr>
                <w:sz w:val="24"/>
              </w:rPr>
            </w:pPr>
            <w:r>
              <w:rPr>
                <w:spacing w:val="-2"/>
                <w:sz w:val="24"/>
              </w:rPr>
              <w:t>Устанавливают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взаимодействие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группе. </w:t>
            </w:r>
            <w:r>
              <w:rPr>
                <w:sz w:val="24"/>
              </w:rPr>
              <w:t>Представляют защиту работы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1" w:line="270" w:lineRule="atLeast"/>
              <w:ind w:left="111" w:right="66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Практикум, </w:t>
            </w:r>
            <w:r>
              <w:rPr>
                <w:sz w:val="24"/>
              </w:rPr>
              <w:t xml:space="preserve">работа в </w:t>
            </w:r>
            <w:r>
              <w:rPr>
                <w:spacing w:val="-2"/>
                <w:sz w:val="24"/>
              </w:rPr>
              <w:t>группах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613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32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31-</w:t>
            </w:r>
          </w:p>
          <w:p w:rsidR="0053697B" w:rsidRDefault="00FA4778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24.04.25</w:t>
            </w:r>
          </w:p>
          <w:p w:rsidR="0053697B" w:rsidRDefault="00FA4778">
            <w:pPr>
              <w:pStyle w:val="TableParagraph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15.05.25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проектов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Оформляют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автореферат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 </w:t>
            </w:r>
            <w:r>
              <w:rPr>
                <w:spacing w:val="-2"/>
                <w:sz w:val="24"/>
              </w:rPr>
              <w:t>проекта.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Самостоятельная работа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  <w:tr w:rsidR="0053697B">
        <w:trPr>
          <w:trHeight w:val="585"/>
        </w:trPr>
        <w:tc>
          <w:tcPr>
            <w:tcW w:w="566" w:type="dxa"/>
          </w:tcPr>
          <w:p w:rsidR="0053697B" w:rsidRDefault="00FA4778">
            <w:pPr>
              <w:pStyle w:val="TableParagraph"/>
              <w:spacing w:before="18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33-</w:t>
            </w:r>
          </w:p>
          <w:p w:rsidR="0053697B" w:rsidRDefault="00FA477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1418" w:type="dxa"/>
          </w:tcPr>
          <w:p w:rsidR="0053697B" w:rsidRDefault="00FA4778">
            <w:pPr>
              <w:pStyle w:val="TableParagraph"/>
              <w:spacing w:before="6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22.05.25</w:t>
            </w:r>
          </w:p>
          <w:p w:rsidR="0053697B" w:rsidRDefault="00FA4778">
            <w:pPr>
              <w:pStyle w:val="TableParagraph"/>
              <w:ind w:left="319"/>
              <w:rPr>
                <w:sz w:val="24"/>
              </w:rPr>
            </w:pPr>
            <w:r>
              <w:rPr>
                <w:spacing w:val="-2"/>
                <w:sz w:val="24"/>
              </w:rPr>
              <w:t>29.05.25</w:t>
            </w:r>
          </w:p>
        </w:tc>
        <w:tc>
          <w:tcPr>
            <w:tcW w:w="2693" w:type="dxa"/>
          </w:tcPr>
          <w:p w:rsidR="0053697B" w:rsidRDefault="00FA4778">
            <w:pPr>
              <w:pStyle w:val="TableParagraph"/>
              <w:spacing w:before="6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Конференция</w:t>
            </w:r>
          </w:p>
        </w:tc>
        <w:tc>
          <w:tcPr>
            <w:tcW w:w="993" w:type="dxa"/>
          </w:tcPr>
          <w:p w:rsidR="0053697B" w:rsidRDefault="00FA4778">
            <w:pPr>
              <w:pStyle w:val="TableParagraph"/>
              <w:spacing w:before="6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953" w:type="dxa"/>
          </w:tcPr>
          <w:p w:rsidR="0053697B" w:rsidRDefault="00FA4778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</w:t>
            </w:r>
          </w:p>
        </w:tc>
        <w:tc>
          <w:tcPr>
            <w:tcW w:w="1982" w:type="dxa"/>
          </w:tcPr>
          <w:p w:rsidR="0053697B" w:rsidRDefault="00FA4778">
            <w:pPr>
              <w:pStyle w:val="TableParagraph"/>
              <w:spacing w:before="6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Конференция</w:t>
            </w:r>
          </w:p>
        </w:tc>
        <w:tc>
          <w:tcPr>
            <w:tcW w:w="2305" w:type="dxa"/>
          </w:tcPr>
          <w:p w:rsidR="0053697B" w:rsidRDefault="0053697B">
            <w:pPr>
              <w:pStyle w:val="TableParagraph"/>
              <w:rPr>
                <w:sz w:val="24"/>
              </w:rPr>
            </w:pPr>
          </w:p>
        </w:tc>
      </w:tr>
    </w:tbl>
    <w:p w:rsidR="0053697B" w:rsidRDefault="0053697B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4B6720" w:rsidRDefault="004B6720">
      <w:pPr>
        <w:pStyle w:val="a3"/>
        <w:spacing w:before="15"/>
        <w:jc w:val="left"/>
        <w:rPr>
          <w:b/>
        </w:rPr>
      </w:pPr>
    </w:p>
    <w:p w:rsidR="00251B40" w:rsidRDefault="00251B40" w:rsidP="00251B40">
      <w:pPr>
        <w:pStyle w:val="a5"/>
      </w:pPr>
      <w:bookmarkStart w:id="0" w:name="_GoBack"/>
      <w:r>
        <w:rPr>
          <w:noProof/>
        </w:rPr>
        <w:lastRenderedPageBreak/>
        <w:drawing>
          <wp:inline distT="0" distB="0" distL="0" distR="0" wp14:anchorId="213436C7" wp14:editId="3F73DA2B">
            <wp:extent cx="6494684" cy="9647555"/>
            <wp:effectExtent l="4445" t="0" r="6350" b="6350"/>
            <wp:docPr id="3" name="Рисунок 3" descr="C:\Users\Учитель\Downloads\IMG_20251012_195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ownloads\IMG_20251012_19574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99401" cy="9654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B6720" w:rsidRDefault="004B6720">
      <w:pPr>
        <w:pStyle w:val="a3"/>
        <w:spacing w:before="15"/>
        <w:jc w:val="left"/>
        <w:rPr>
          <w:b/>
        </w:rPr>
      </w:pPr>
    </w:p>
    <w:sectPr w:rsidR="004B6720">
      <w:type w:val="continuous"/>
      <w:pgSz w:w="16840" w:h="11910" w:orient="landscape"/>
      <w:pgMar w:top="700" w:right="141" w:bottom="280" w:left="56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556F8"/>
    <w:multiLevelType w:val="hybridMultilevel"/>
    <w:tmpl w:val="5D40C1DE"/>
    <w:lvl w:ilvl="0" w:tplc="FDC65CB2">
      <w:numFmt w:val="bullet"/>
      <w:lvlText w:val="-"/>
      <w:lvlJc w:val="left"/>
      <w:pPr>
        <w:ind w:left="176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5423EC">
      <w:numFmt w:val="bullet"/>
      <w:lvlText w:val="•"/>
      <w:lvlJc w:val="left"/>
      <w:pPr>
        <w:ind w:left="2689" w:hanging="140"/>
      </w:pPr>
      <w:rPr>
        <w:rFonts w:hint="default"/>
        <w:lang w:val="ru-RU" w:eastAsia="en-US" w:bidi="ar-SA"/>
      </w:rPr>
    </w:lvl>
    <w:lvl w:ilvl="2" w:tplc="95D47A78">
      <w:numFmt w:val="bullet"/>
      <w:lvlText w:val="•"/>
      <w:lvlJc w:val="left"/>
      <w:pPr>
        <w:ind w:left="3619" w:hanging="140"/>
      </w:pPr>
      <w:rPr>
        <w:rFonts w:hint="default"/>
        <w:lang w:val="ru-RU" w:eastAsia="en-US" w:bidi="ar-SA"/>
      </w:rPr>
    </w:lvl>
    <w:lvl w:ilvl="3" w:tplc="EFF41CB2">
      <w:numFmt w:val="bullet"/>
      <w:lvlText w:val="•"/>
      <w:lvlJc w:val="left"/>
      <w:pPr>
        <w:ind w:left="4549" w:hanging="140"/>
      </w:pPr>
      <w:rPr>
        <w:rFonts w:hint="default"/>
        <w:lang w:val="ru-RU" w:eastAsia="en-US" w:bidi="ar-SA"/>
      </w:rPr>
    </w:lvl>
    <w:lvl w:ilvl="4" w:tplc="5F4EA648">
      <w:numFmt w:val="bullet"/>
      <w:lvlText w:val="•"/>
      <w:lvlJc w:val="left"/>
      <w:pPr>
        <w:ind w:left="5478" w:hanging="140"/>
      </w:pPr>
      <w:rPr>
        <w:rFonts w:hint="default"/>
        <w:lang w:val="ru-RU" w:eastAsia="en-US" w:bidi="ar-SA"/>
      </w:rPr>
    </w:lvl>
    <w:lvl w:ilvl="5" w:tplc="97C63298">
      <w:numFmt w:val="bullet"/>
      <w:lvlText w:val="•"/>
      <w:lvlJc w:val="left"/>
      <w:pPr>
        <w:ind w:left="6408" w:hanging="140"/>
      </w:pPr>
      <w:rPr>
        <w:rFonts w:hint="default"/>
        <w:lang w:val="ru-RU" w:eastAsia="en-US" w:bidi="ar-SA"/>
      </w:rPr>
    </w:lvl>
    <w:lvl w:ilvl="6" w:tplc="7BE0DAD4">
      <w:numFmt w:val="bullet"/>
      <w:lvlText w:val="•"/>
      <w:lvlJc w:val="left"/>
      <w:pPr>
        <w:ind w:left="7338" w:hanging="140"/>
      </w:pPr>
      <w:rPr>
        <w:rFonts w:hint="default"/>
        <w:lang w:val="ru-RU" w:eastAsia="en-US" w:bidi="ar-SA"/>
      </w:rPr>
    </w:lvl>
    <w:lvl w:ilvl="7" w:tplc="9922285A">
      <w:numFmt w:val="bullet"/>
      <w:lvlText w:val="•"/>
      <w:lvlJc w:val="left"/>
      <w:pPr>
        <w:ind w:left="8268" w:hanging="140"/>
      </w:pPr>
      <w:rPr>
        <w:rFonts w:hint="default"/>
        <w:lang w:val="ru-RU" w:eastAsia="en-US" w:bidi="ar-SA"/>
      </w:rPr>
    </w:lvl>
    <w:lvl w:ilvl="8" w:tplc="70A6F454">
      <w:numFmt w:val="bullet"/>
      <w:lvlText w:val="•"/>
      <w:lvlJc w:val="left"/>
      <w:pPr>
        <w:ind w:left="9197" w:hanging="140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53697B"/>
    <w:rsid w:val="00251B40"/>
    <w:rsid w:val="00491600"/>
    <w:rsid w:val="004B6720"/>
    <w:rsid w:val="0053697B"/>
    <w:rsid w:val="00C21095"/>
    <w:rsid w:val="00EC068E"/>
    <w:rsid w:val="00FA4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EE0B7F"/>
  <w15:docId w15:val="{397526AD-27BA-47B7-900E-C3DDDB1FA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04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15"/>
      <w:ind w:left="1767" w:hanging="14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Normal (Web)"/>
    <w:basedOn w:val="a"/>
    <w:uiPriority w:val="99"/>
    <w:semiHidden/>
    <w:unhideWhenUsed/>
    <w:rsid w:val="00251B40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764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scy4x" TargetMode="External"/><Relationship Id="rId13" Type="http://schemas.openxmlformats.org/officeDocument/2006/relationships/hyperlink" Target="https://clck.ru/scy2m" TargetMode="External"/><Relationship Id="rId18" Type="http://schemas.openxmlformats.org/officeDocument/2006/relationships/hyperlink" Target="https://clck.ru/scy6b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hyperlink" Target="https://clck.ru/scxxo" TargetMode="External"/><Relationship Id="rId12" Type="http://schemas.openxmlformats.org/officeDocument/2006/relationships/hyperlink" Target="https://clck.ru/scy6b" TargetMode="External"/><Relationship Id="rId17" Type="http://schemas.openxmlformats.org/officeDocument/2006/relationships/hyperlink" Target="https://clck.ru/scy6D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clck.ru/scy2m" TargetMode="External"/><Relationship Id="rId20" Type="http://schemas.openxmlformats.org/officeDocument/2006/relationships/image" Target="media/image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clck.ru/scy6D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clck.ru/scy4x" TargetMode="External"/><Relationship Id="rId10" Type="http://schemas.openxmlformats.org/officeDocument/2006/relationships/hyperlink" Target="https://clck.ru/scy2m" TargetMode="External"/><Relationship Id="rId19" Type="http://schemas.openxmlformats.org/officeDocument/2006/relationships/hyperlink" Target="https://clck.ru/scy2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lck.ru/scy3p" TargetMode="External"/><Relationship Id="rId14" Type="http://schemas.openxmlformats.org/officeDocument/2006/relationships/hyperlink" Target="https://clck.ru/scxxo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A2A784-EA69-4B1E-82F0-2E7854580D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14</Pages>
  <Words>3768</Words>
  <Characters>21484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Учитель</cp:lastModifiedBy>
  <cp:revision>5</cp:revision>
  <dcterms:created xsi:type="dcterms:W3CDTF">2025-10-09T17:36:00Z</dcterms:created>
  <dcterms:modified xsi:type="dcterms:W3CDTF">2025-10-12T17:04:00Z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2024-09-24T00:00:00Z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2025-10-09T00:00:00Z</vt:filetime>
  </property>
  <property fmtid="{D5CDD505-2E9C-101B-9397-08002B2CF9AE}" pid="5" name="Producer">
    <vt:lpwstr>Microsoft® Word 2019</vt:lpwstr>
  </property>
</Properties>
</file>